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5A" w:rsidRPr="00395E89" w:rsidRDefault="0099784B" w:rsidP="0099784B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395E89">
        <w:rPr>
          <w:rFonts w:ascii="Times New Roman" w:hAnsi="Times New Roman" w:cs="Times New Roman"/>
          <w:b/>
          <w:sz w:val="32"/>
          <w:szCs w:val="32"/>
        </w:rPr>
        <w:t xml:space="preserve">SCENARIUSZ </w:t>
      </w:r>
      <w:r w:rsidRPr="00395E89">
        <w:rPr>
          <w:rFonts w:ascii="Times New Roman" w:hAnsi="Times New Roman" w:cs="Times New Roman"/>
          <w:b/>
          <w:color w:val="00B050"/>
          <w:sz w:val="32"/>
          <w:szCs w:val="32"/>
        </w:rPr>
        <w:t>18</w:t>
      </w:r>
    </w:p>
    <w:p w:rsidR="0099784B" w:rsidRPr="00395E89" w:rsidRDefault="0099784B" w:rsidP="0099784B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395E89">
        <w:rPr>
          <w:rFonts w:ascii="Times New Roman" w:hAnsi="Times New Roman" w:cs="Times New Roman"/>
          <w:sz w:val="32"/>
          <w:szCs w:val="32"/>
        </w:rPr>
        <w:t xml:space="preserve">Następna partia materiału  </w:t>
      </w:r>
      <w:r w:rsidRPr="00395E89">
        <w:rPr>
          <w:rFonts w:ascii="Times New Roman" w:hAnsi="Times New Roman" w:cs="Times New Roman"/>
          <w:b/>
          <w:color w:val="00B050"/>
          <w:sz w:val="32"/>
          <w:szCs w:val="32"/>
        </w:rPr>
        <w:t>1 czerwca</w:t>
      </w:r>
    </w:p>
    <w:p w:rsidR="0099784B" w:rsidRPr="0099784B" w:rsidRDefault="0099784B" w:rsidP="0099784B"/>
    <w:p w:rsidR="0099784B" w:rsidRDefault="0099784B" w:rsidP="0099784B"/>
    <w:p w:rsidR="0099784B" w:rsidRDefault="0099784B" w:rsidP="0099784B">
      <w:pPr>
        <w:tabs>
          <w:tab w:val="left" w:pos="3465"/>
        </w:tabs>
        <w:jc w:val="center"/>
      </w:pPr>
      <w:r>
        <w:rPr>
          <w:noProof/>
          <w:lang w:eastAsia="pl-PL"/>
        </w:rPr>
        <w:drawing>
          <wp:inline distT="0" distB="0" distL="0" distR="0" wp14:anchorId="1352B657" wp14:editId="6729D649">
            <wp:extent cx="3562350" cy="3276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84B" w:rsidRDefault="0099784B" w:rsidP="0099784B"/>
    <w:p w:rsidR="0099784B" w:rsidRPr="00395E89" w:rsidRDefault="0099784B" w:rsidP="00395E89">
      <w:pPr>
        <w:tabs>
          <w:tab w:val="left" w:pos="2160"/>
        </w:tabs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95E89">
        <w:rPr>
          <w:rFonts w:ascii="Times New Roman" w:hAnsi="Times New Roman" w:cs="Times New Roman"/>
          <w:b/>
          <w:color w:val="00B050"/>
          <w:sz w:val="28"/>
          <w:szCs w:val="28"/>
        </w:rPr>
        <w:t>EDUKACJA POLONISTYCZNA</w:t>
      </w:r>
    </w:p>
    <w:p w:rsidR="0099784B" w:rsidRPr="00395E89" w:rsidRDefault="0099784B" w:rsidP="00395E89">
      <w:p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9784B" w:rsidRPr="00395E89" w:rsidRDefault="0099784B" w:rsidP="00395E89">
      <w:pPr>
        <w:tabs>
          <w:tab w:val="left" w:pos="21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E89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395E89">
        <w:rPr>
          <w:rFonts w:ascii="Times New Roman" w:hAnsi="Times New Roman" w:cs="Times New Roman"/>
          <w:sz w:val="28"/>
          <w:szCs w:val="28"/>
        </w:rPr>
        <w:t xml:space="preserve"> Na początek </w:t>
      </w:r>
      <w:r w:rsidRPr="00395E89">
        <w:rPr>
          <w:rFonts w:ascii="Times New Roman" w:hAnsi="Times New Roman" w:cs="Times New Roman"/>
          <w:sz w:val="28"/>
          <w:szCs w:val="28"/>
          <w:u w:val="single"/>
        </w:rPr>
        <w:t>sprawdź siebie</w:t>
      </w:r>
      <w:r w:rsidRPr="00395E89">
        <w:rPr>
          <w:rFonts w:ascii="Times New Roman" w:hAnsi="Times New Roman" w:cs="Times New Roman"/>
          <w:sz w:val="28"/>
          <w:szCs w:val="28"/>
        </w:rPr>
        <w:t xml:space="preserve"> i wykonaj zadania w ćwiczeniach na stronach </w:t>
      </w:r>
      <w:r w:rsidRPr="00395E89">
        <w:rPr>
          <w:rFonts w:ascii="Times New Roman" w:hAnsi="Times New Roman" w:cs="Times New Roman"/>
          <w:b/>
          <w:sz w:val="28"/>
          <w:szCs w:val="28"/>
        </w:rPr>
        <w:t>48-49.</w:t>
      </w:r>
    </w:p>
    <w:p w:rsidR="0099784B" w:rsidRPr="00395E89" w:rsidRDefault="0099784B" w:rsidP="00395E89">
      <w:p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5E89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395E89">
        <w:rPr>
          <w:rFonts w:ascii="Times New Roman" w:hAnsi="Times New Roman" w:cs="Times New Roman"/>
          <w:sz w:val="28"/>
          <w:szCs w:val="28"/>
        </w:rPr>
        <w:t xml:space="preserve"> Przeczytaj czytankę </w:t>
      </w:r>
      <w:r w:rsidRPr="00395E89">
        <w:rPr>
          <w:rFonts w:ascii="Times New Roman" w:hAnsi="Times New Roman" w:cs="Times New Roman"/>
          <w:color w:val="00B050"/>
          <w:sz w:val="28"/>
          <w:szCs w:val="28"/>
        </w:rPr>
        <w:t xml:space="preserve">„Drzewo do samego nieba” </w:t>
      </w:r>
      <w:r w:rsidRPr="00395E89">
        <w:rPr>
          <w:rFonts w:ascii="Times New Roman" w:hAnsi="Times New Roman" w:cs="Times New Roman"/>
          <w:sz w:val="28"/>
          <w:szCs w:val="28"/>
        </w:rPr>
        <w:t xml:space="preserve">w podręczniku na </w:t>
      </w:r>
      <w:r w:rsidRPr="00666570">
        <w:rPr>
          <w:rFonts w:ascii="Times New Roman" w:hAnsi="Times New Roman" w:cs="Times New Roman"/>
          <w:b/>
          <w:sz w:val="28"/>
          <w:szCs w:val="28"/>
        </w:rPr>
        <w:t>str.</w:t>
      </w:r>
      <w:r w:rsidRPr="00395E89">
        <w:rPr>
          <w:rFonts w:ascii="Times New Roman" w:hAnsi="Times New Roman" w:cs="Times New Roman"/>
          <w:sz w:val="28"/>
          <w:szCs w:val="28"/>
        </w:rPr>
        <w:t xml:space="preserve"> </w:t>
      </w:r>
      <w:r w:rsidRPr="00395E89">
        <w:rPr>
          <w:rFonts w:ascii="Times New Roman" w:hAnsi="Times New Roman" w:cs="Times New Roman"/>
          <w:b/>
          <w:sz w:val="28"/>
          <w:szCs w:val="28"/>
        </w:rPr>
        <w:t>46-48</w:t>
      </w:r>
      <w:r w:rsidRPr="00395E89">
        <w:rPr>
          <w:rFonts w:ascii="Times New Roman" w:hAnsi="Times New Roman" w:cs="Times New Roman"/>
          <w:sz w:val="28"/>
          <w:szCs w:val="28"/>
        </w:rPr>
        <w:t xml:space="preserve">, a następnie wykonaj zadania do czytanki w ćwiczeniach na </w:t>
      </w:r>
      <w:r w:rsidRPr="00666570">
        <w:rPr>
          <w:rFonts w:ascii="Times New Roman" w:hAnsi="Times New Roman" w:cs="Times New Roman"/>
          <w:b/>
          <w:sz w:val="28"/>
          <w:szCs w:val="28"/>
        </w:rPr>
        <w:t>str.</w:t>
      </w:r>
      <w:r w:rsidRPr="00395E89">
        <w:rPr>
          <w:rFonts w:ascii="Times New Roman" w:hAnsi="Times New Roman" w:cs="Times New Roman"/>
          <w:sz w:val="28"/>
          <w:szCs w:val="28"/>
        </w:rPr>
        <w:t xml:space="preserve"> </w:t>
      </w:r>
      <w:r w:rsidRPr="00395E89">
        <w:rPr>
          <w:rFonts w:ascii="Times New Roman" w:hAnsi="Times New Roman" w:cs="Times New Roman"/>
          <w:b/>
          <w:sz w:val="28"/>
          <w:szCs w:val="28"/>
        </w:rPr>
        <w:t>50 i 51.</w:t>
      </w:r>
    </w:p>
    <w:p w:rsidR="00395E89" w:rsidRPr="00395E89" w:rsidRDefault="00395E89" w:rsidP="00395E89">
      <w:pPr>
        <w:tabs>
          <w:tab w:val="left" w:pos="21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E89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395E89">
        <w:rPr>
          <w:rFonts w:ascii="Times New Roman" w:hAnsi="Times New Roman" w:cs="Times New Roman"/>
          <w:sz w:val="28"/>
          <w:szCs w:val="28"/>
        </w:rPr>
        <w:t xml:space="preserve"> Zapoznaj się z zasadami </w:t>
      </w:r>
      <w:r w:rsidRPr="00395E89">
        <w:rPr>
          <w:rFonts w:ascii="Times New Roman" w:hAnsi="Times New Roman" w:cs="Times New Roman"/>
          <w:b/>
          <w:sz w:val="28"/>
          <w:szCs w:val="28"/>
        </w:rPr>
        <w:t>pisowni NIE z przymiotnikami</w:t>
      </w:r>
      <w:r w:rsidRPr="00395E89">
        <w:rPr>
          <w:rFonts w:ascii="Times New Roman" w:hAnsi="Times New Roman" w:cs="Times New Roman"/>
          <w:sz w:val="28"/>
          <w:szCs w:val="28"/>
        </w:rPr>
        <w:t xml:space="preserve"> – podręcznik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95E89">
        <w:rPr>
          <w:rFonts w:ascii="Times New Roman" w:hAnsi="Times New Roman" w:cs="Times New Roman"/>
          <w:sz w:val="28"/>
          <w:szCs w:val="28"/>
        </w:rPr>
        <w:t xml:space="preserve"> </w:t>
      </w:r>
      <w:r w:rsidRPr="00395E89">
        <w:rPr>
          <w:rFonts w:ascii="Times New Roman" w:hAnsi="Times New Roman" w:cs="Times New Roman"/>
          <w:b/>
          <w:sz w:val="28"/>
          <w:szCs w:val="28"/>
        </w:rPr>
        <w:t>str. 49.</w:t>
      </w:r>
    </w:p>
    <w:p w:rsidR="00395E89" w:rsidRPr="00395E89" w:rsidRDefault="00395E89" w:rsidP="00395E89">
      <w:p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5E89" w:rsidRPr="00395E89" w:rsidRDefault="00395E89" w:rsidP="00395E89">
      <w:pPr>
        <w:tabs>
          <w:tab w:val="left" w:pos="2160"/>
        </w:tabs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95E89">
        <w:rPr>
          <w:rFonts w:ascii="Times New Roman" w:hAnsi="Times New Roman" w:cs="Times New Roman"/>
          <w:b/>
          <w:color w:val="00B050"/>
          <w:sz w:val="28"/>
          <w:szCs w:val="28"/>
        </w:rPr>
        <w:t>EDUKACJA MATEMATYCZNA</w:t>
      </w:r>
    </w:p>
    <w:p w:rsidR="00395E89" w:rsidRPr="00395E89" w:rsidRDefault="00395E89" w:rsidP="00395E89">
      <w:pPr>
        <w:tabs>
          <w:tab w:val="left" w:pos="21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E89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E89">
        <w:rPr>
          <w:rFonts w:ascii="Times New Roman" w:hAnsi="Times New Roman" w:cs="Times New Roman"/>
          <w:sz w:val="28"/>
          <w:szCs w:val="28"/>
        </w:rPr>
        <w:t xml:space="preserve"> I tu </w:t>
      </w:r>
      <w:r w:rsidRPr="00395E89">
        <w:rPr>
          <w:rFonts w:ascii="Times New Roman" w:hAnsi="Times New Roman" w:cs="Times New Roman"/>
          <w:sz w:val="28"/>
          <w:szCs w:val="28"/>
          <w:u w:val="single"/>
        </w:rPr>
        <w:t>sprawdź swoje umiejętności</w:t>
      </w:r>
      <w:r w:rsidRPr="00395E89">
        <w:rPr>
          <w:rFonts w:ascii="Times New Roman" w:hAnsi="Times New Roman" w:cs="Times New Roman"/>
          <w:sz w:val="28"/>
          <w:szCs w:val="28"/>
        </w:rPr>
        <w:t xml:space="preserve"> i wykonaj zadania w ćwiczeniach na </w:t>
      </w:r>
      <w:r w:rsidRPr="00666570">
        <w:rPr>
          <w:rFonts w:ascii="Times New Roman" w:hAnsi="Times New Roman" w:cs="Times New Roman"/>
          <w:b/>
          <w:sz w:val="28"/>
          <w:szCs w:val="28"/>
        </w:rPr>
        <w:t>str</w:t>
      </w:r>
      <w:r w:rsidRPr="00395E89">
        <w:rPr>
          <w:rFonts w:ascii="Times New Roman" w:hAnsi="Times New Roman" w:cs="Times New Roman"/>
          <w:sz w:val="28"/>
          <w:szCs w:val="28"/>
        </w:rPr>
        <w:t xml:space="preserve">. </w:t>
      </w:r>
      <w:r w:rsidRPr="00395E89">
        <w:rPr>
          <w:rFonts w:ascii="Times New Roman" w:hAnsi="Times New Roman" w:cs="Times New Roman"/>
          <w:b/>
          <w:sz w:val="28"/>
          <w:szCs w:val="28"/>
        </w:rPr>
        <w:t>32-33.</w:t>
      </w:r>
    </w:p>
    <w:p w:rsidR="00395E89" w:rsidRPr="00666570" w:rsidRDefault="00395E89" w:rsidP="00395E89">
      <w:pPr>
        <w:tabs>
          <w:tab w:val="left" w:pos="2160"/>
        </w:tabs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66570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NIE ZAPOMNIJ, BO TO WAŻNE!!!!</w:t>
      </w:r>
    </w:p>
    <w:p w:rsidR="00395E89" w:rsidRDefault="00395E89" w:rsidP="00395E89">
      <w:pPr>
        <w:tabs>
          <w:tab w:val="left" w:pos="21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5E89" w:rsidRDefault="00395E89" w:rsidP="00395E89">
      <w:pPr>
        <w:tabs>
          <w:tab w:val="left" w:pos="21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31261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ZRyMyoFsoGRP03lWMyTcIsMWtEm8kL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E89" w:rsidRDefault="00395E89" w:rsidP="00395E89">
      <w:pPr>
        <w:tabs>
          <w:tab w:val="left" w:pos="21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5E89" w:rsidRPr="00666570" w:rsidRDefault="00395E89" w:rsidP="00395E89">
      <w:pPr>
        <w:tabs>
          <w:tab w:val="left" w:pos="2160"/>
        </w:tabs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66570">
        <w:rPr>
          <w:rFonts w:ascii="Times New Roman" w:hAnsi="Times New Roman" w:cs="Times New Roman"/>
          <w:b/>
          <w:color w:val="00B050"/>
          <w:sz w:val="28"/>
          <w:szCs w:val="28"/>
        </w:rPr>
        <w:t>EDUKACJA PLASTYCZNA</w:t>
      </w:r>
    </w:p>
    <w:p w:rsidR="00395E89" w:rsidRDefault="00666570" w:rsidP="00395E8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pracę </w:t>
      </w:r>
      <w:r w:rsidR="00395E89">
        <w:rPr>
          <w:rFonts w:ascii="Times New Roman" w:hAnsi="Times New Roman" w:cs="Times New Roman"/>
          <w:sz w:val="28"/>
          <w:szCs w:val="28"/>
        </w:rPr>
        <w:t xml:space="preserve">plastyczną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E89">
        <w:rPr>
          <w:rFonts w:ascii="Times New Roman" w:hAnsi="Times New Roman" w:cs="Times New Roman"/>
          <w:sz w:val="28"/>
          <w:szCs w:val="28"/>
        </w:rPr>
        <w:t>„</w:t>
      </w:r>
      <w:r w:rsidR="00395E89" w:rsidRPr="00666570">
        <w:rPr>
          <w:rFonts w:ascii="Times New Roman" w:hAnsi="Times New Roman" w:cs="Times New Roman"/>
          <w:color w:val="00B050"/>
          <w:sz w:val="28"/>
          <w:szCs w:val="28"/>
        </w:rPr>
        <w:t xml:space="preserve">Majowe drzewo” </w:t>
      </w:r>
      <w:r w:rsidR="00395E89">
        <w:rPr>
          <w:rFonts w:ascii="Times New Roman" w:hAnsi="Times New Roman" w:cs="Times New Roman"/>
          <w:sz w:val="28"/>
          <w:szCs w:val="28"/>
        </w:rPr>
        <w:t>– technika dowolna.</w:t>
      </w:r>
    </w:p>
    <w:p w:rsidR="00395E89" w:rsidRDefault="00395E89" w:rsidP="00395E89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95E89" w:rsidRPr="00666570" w:rsidRDefault="00395E89" w:rsidP="00395E89">
      <w:pPr>
        <w:tabs>
          <w:tab w:val="left" w:pos="3900"/>
        </w:tabs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66570">
        <w:rPr>
          <w:rFonts w:ascii="Times New Roman" w:hAnsi="Times New Roman" w:cs="Times New Roman"/>
          <w:b/>
          <w:color w:val="00B050"/>
          <w:sz w:val="28"/>
          <w:szCs w:val="28"/>
        </w:rPr>
        <w:t>ZADANIA DODATKOWE.</w:t>
      </w:r>
    </w:p>
    <w:p w:rsidR="00C06104" w:rsidRDefault="00395E89" w:rsidP="00395E89">
      <w:pPr>
        <w:tabs>
          <w:tab w:val="left" w:pos="39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ramach zadań dodatkowych, spróbuj wykonać zadania w ćwiczeniach do matematyki na </w:t>
      </w:r>
      <w:r w:rsidRPr="00666570">
        <w:rPr>
          <w:rFonts w:ascii="Times New Roman" w:hAnsi="Times New Roman" w:cs="Times New Roman"/>
          <w:b/>
          <w:sz w:val="28"/>
          <w:szCs w:val="28"/>
        </w:rPr>
        <w:t>str. 31.</w:t>
      </w:r>
    </w:p>
    <w:p w:rsidR="00C06104" w:rsidRPr="00C06104" w:rsidRDefault="00C06104" w:rsidP="00C0610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6104" w:rsidRPr="00C06104" w:rsidRDefault="00C06104" w:rsidP="00C06104">
      <w:pPr>
        <w:rPr>
          <w:rFonts w:ascii="Times New Roman" w:hAnsi="Times New Roman" w:cs="Times New Roman"/>
          <w:sz w:val="28"/>
          <w:szCs w:val="28"/>
        </w:rPr>
      </w:pPr>
    </w:p>
    <w:p w:rsidR="00C06104" w:rsidRDefault="00C06104" w:rsidP="00C06104">
      <w:pPr>
        <w:rPr>
          <w:rFonts w:ascii="Times New Roman" w:hAnsi="Times New Roman" w:cs="Times New Roman"/>
          <w:sz w:val="28"/>
          <w:szCs w:val="28"/>
        </w:rPr>
      </w:pPr>
    </w:p>
    <w:p w:rsidR="00395E89" w:rsidRPr="00C06104" w:rsidRDefault="00C06104" w:rsidP="00C06104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C06104">
        <w:rPr>
          <w:rFonts w:ascii="Times New Roman" w:hAnsi="Times New Roman" w:cs="Times New Roman"/>
          <w:color w:val="FF0000"/>
          <w:sz w:val="28"/>
          <w:szCs w:val="28"/>
        </w:rPr>
        <w:t>POWODZENIA!</w:t>
      </w:r>
    </w:p>
    <w:sectPr w:rsidR="00395E89" w:rsidRPr="00C06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4B"/>
    <w:rsid w:val="00237B70"/>
    <w:rsid w:val="00395E89"/>
    <w:rsid w:val="00666570"/>
    <w:rsid w:val="0074718F"/>
    <w:rsid w:val="0099784B"/>
    <w:rsid w:val="00C0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17F36-580C-4A20-9030-D5A89E18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3</cp:revision>
  <dcterms:created xsi:type="dcterms:W3CDTF">2020-05-26T20:21:00Z</dcterms:created>
  <dcterms:modified xsi:type="dcterms:W3CDTF">2020-05-27T07:59:00Z</dcterms:modified>
</cp:coreProperties>
</file>