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A" w:rsidRPr="00916F1B" w:rsidRDefault="00AD276D" w:rsidP="00916F1B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16F1B">
        <w:rPr>
          <w:rFonts w:ascii="Times New Roman" w:hAnsi="Times New Roman" w:cs="Times New Roman"/>
          <w:sz w:val="28"/>
          <w:szCs w:val="28"/>
        </w:rPr>
        <w:t xml:space="preserve">SCENARIUSZ </w:t>
      </w:r>
      <w:r w:rsidRPr="00916F1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13</w:t>
      </w:r>
    </w:p>
    <w:p w:rsidR="00AD276D" w:rsidRPr="00916F1B" w:rsidRDefault="00AD276D" w:rsidP="00916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F1B">
        <w:rPr>
          <w:rFonts w:ascii="Times New Roman" w:hAnsi="Times New Roman" w:cs="Times New Roman"/>
          <w:sz w:val="28"/>
          <w:szCs w:val="28"/>
        </w:rPr>
        <w:t xml:space="preserve">Kolejna partia materiału </w:t>
      </w:r>
      <w:r w:rsidR="00EE428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14</w:t>
      </w:r>
      <w:bookmarkStart w:id="0" w:name="_GoBack"/>
      <w:bookmarkEnd w:id="0"/>
      <w:r w:rsidRPr="00916F1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maja</w:t>
      </w:r>
    </w:p>
    <w:p w:rsidR="00916F1B" w:rsidRDefault="00916F1B" w:rsidP="00916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76D" w:rsidRPr="00916F1B" w:rsidRDefault="00AD276D" w:rsidP="00916F1B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16F1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POLONISTYCZNA</w:t>
      </w:r>
    </w:p>
    <w:p w:rsidR="003C4818" w:rsidRDefault="003C4818" w:rsidP="00916F1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16F1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16F1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16F1B">
        <w:rPr>
          <w:rFonts w:ascii="Times New Roman" w:hAnsi="Times New Roman" w:cs="Times New Roman"/>
          <w:sz w:val="28"/>
          <w:szCs w:val="28"/>
        </w:rPr>
        <w:t xml:space="preserve"> Na początek, przeczytaj czytankę w podręczniku </w:t>
      </w:r>
      <w:r w:rsidRPr="00916F1B">
        <w:rPr>
          <w:rFonts w:ascii="Times New Roman" w:hAnsi="Times New Roman" w:cs="Times New Roman"/>
          <w:b/>
          <w:sz w:val="28"/>
          <w:szCs w:val="28"/>
        </w:rPr>
        <w:t>str. 30-32</w:t>
      </w:r>
      <w:r w:rsidRPr="00916F1B">
        <w:rPr>
          <w:rFonts w:ascii="Times New Roman" w:hAnsi="Times New Roman" w:cs="Times New Roman"/>
          <w:sz w:val="28"/>
          <w:szCs w:val="28"/>
        </w:rPr>
        <w:t xml:space="preserve"> </w:t>
      </w:r>
      <w:r w:rsidRPr="00916F1B">
        <w:rPr>
          <w:rFonts w:ascii="Times New Roman" w:hAnsi="Times New Roman" w:cs="Times New Roman"/>
          <w:color w:val="00B050"/>
          <w:sz w:val="28"/>
          <w:szCs w:val="28"/>
        </w:rPr>
        <w:t>„Sposób na Adama”</w:t>
      </w:r>
      <w:r w:rsidRPr="00916F1B">
        <w:rPr>
          <w:rFonts w:ascii="Times New Roman" w:hAnsi="Times New Roman" w:cs="Times New Roman"/>
          <w:sz w:val="28"/>
          <w:szCs w:val="28"/>
        </w:rPr>
        <w:t xml:space="preserve">, a następnie wykonaj zadania w ćwiczeniach na </w:t>
      </w:r>
      <w:r w:rsidRPr="00916F1B">
        <w:rPr>
          <w:rFonts w:ascii="Times New Roman" w:hAnsi="Times New Roman" w:cs="Times New Roman"/>
          <w:b/>
          <w:sz w:val="28"/>
          <w:szCs w:val="28"/>
        </w:rPr>
        <w:t>str. 26 i 27</w:t>
      </w:r>
      <w:r w:rsidRPr="00916F1B">
        <w:rPr>
          <w:rFonts w:ascii="Times New Roman" w:hAnsi="Times New Roman" w:cs="Times New Roman"/>
          <w:sz w:val="28"/>
          <w:szCs w:val="28"/>
        </w:rPr>
        <w:t xml:space="preserve">. Do ćwiczenia </w:t>
      </w:r>
      <w:r w:rsidRPr="00916F1B">
        <w:rPr>
          <w:rFonts w:ascii="Times New Roman" w:hAnsi="Times New Roman" w:cs="Times New Roman"/>
          <w:b/>
          <w:sz w:val="28"/>
          <w:szCs w:val="28"/>
        </w:rPr>
        <w:t>4 na str. 27</w:t>
      </w:r>
      <w:r w:rsidRPr="00916F1B">
        <w:rPr>
          <w:rFonts w:ascii="Times New Roman" w:hAnsi="Times New Roman" w:cs="Times New Roman"/>
          <w:sz w:val="28"/>
          <w:szCs w:val="28"/>
        </w:rPr>
        <w:t xml:space="preserve"> potrzebna Ci będzie „</w:t>
      </w:r>
      <w:proofErr w:type="spellStart"/>
      <w:r w:rsidRPr="00916F1B"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 w:rsidRPr="00916F1B">
        <w:rPr>
          <w:rFonts w:ascii="Times New Roman" w:hAnsi="Times New Roman" w:cs="Times New Roman"/>
          <w:sz w:val="28"/>
          <w:szCs w:val="28"/>
        </w:rPr>
        <w:t>”.</w:t>
      </w:r>
      <w:r w:rsidRPr="003C4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5230DC53" wp14:editId="37814547">
            <wp:extent cx="5762625" cy="4076700"/>
            <wp:effectExtent l="0" t="0" r="9525" b="0"/>
            <wp:docPr id="1" name="Obraz 1" descr="C:\Users\Mateusz\Downloads\rodzaje-zdan_51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z\Downloads\rodzaje-zdan_516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1B" w:rsidRPr="003F606E" w:rsidRDefault="00916F1B" w:rsidP="00916F1B">
      <w:pPr>
        <w:jc w:val="both"/>
        <w:rPr>
          <w:b/>
          <w:sz w:val="28"/>
          <w:szCs w:val="28"/>
        </w:rPr>
      </w:pPr>
      <w:r w:rsidRPr="003F606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3F606E">
        <w:rPr>
          <w:sz w:val="28"/>
          <w:szCs w:val="28"/>
        </w:rPr>
        <w:t xml:space="preserve"> Wykonaj zadania w </w:t>
      </w:r>
      <w:r w:rsidRPr="003F606E">
        <w:rPr>
          <w:b/>
          <w:color w:val="00B050"/>
          <w:sz w:val="28"/>
          <w:szCs w:val="28"/>
        </w:rPr>
        <w:t>Potyczkach ortograficznych</w:t>
      </w:r>
      <w:r w:rsidRPr="003F606E">
        <w:rPr>
          <w:color w:val="00B050"/>
          <w:sz w:val="28"/>
          <w:szCs w:val="28"/>
        </w:rPr>
        <w:t xml:space="preserve"> </w:t>
      </w:r>
      <w:r w:rsidRPr="003F606E">
        <w:rPr>
          <w:b/>
          <w:sz w:val="28"/>
          <w:szCs w:val="28"/>
        </w:rPr>
        <w:t>str. 67</w:t>
      </w:r>
    </w:p>
    <w:p w:rsidR="003F606E" w:rsidRDefault="003F606E" w:rsidP="00916F1B">
      <w:pPr>
        <w:jc w:val="both"/>
        <w:rPr>
          <w:sz w:val="28"/>
          <w:szCs w:val="28"/>
        </w:rPr>
      </w:pPr>
      <w:r w:rsidRPr="003F606E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Przeczytaj  w podręczniku wiersz pt. </w:t>
      </w:r>
      <w:r w:rsidRPr="003F606E">
        <w:rPr>
          <w:color w:val="00B050"/>
          <w:sz w:val="28"/>
          <w:szCs w:val="28"/>
        </w:rPr>
        <w:t xml:space="preserve">„Ale heca!” </w:t>
      </w:r>
      <w:r w:rsidRPr="003F606E">
        <w:rPr>
          <w:b/>
          <w:sz w:val="28"/>
          <w:szCs w:val="28"/>
        </w:rPr>
        <w:t>str. 35</w:t>
      </w:r>
      <w:r>
        <w:rPr>
          <w:sz w:val="28"/>
          <w:szCs w:val="28"/>
        </w:rPr>
        <w:t xml:space="preserve"> i jeśli nie masz jeszcze uzupełnionej strony </w:t>
      </w:r>
      <w:r w:rsidRPr="003F606E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w </w:t>
      </w:r>
      <w:r w:rsidRPr="003F606E">
        <w:rPr>
          <w:b/>
          <w:color w:val="00B050"/>
          <w:sz w:val="28"/>
          <w:szCs w:val="28"/>
        </w:rPr>
        <w:t>Potyczkach ortograficznych</w:t>
      </w:r>
      <w:r w:rsidRPr="003F606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to proszę wypełnij ją, a jeśli już masz ją zrobioną, to w zamian wypisz do zeszytu wszystkie wyrazy z „h” z wiersza „Ale heca!’.</w:t>
      </w:r>
    </w:p>
    <w:p w:rsidR="003F606E" w:rsidRPr="00D747C4" w:rsidRDefault="003F606E" w:rsidP="00916F1B">
      <w:pPr>
        <w:jc w:val="both"/>
        <w:rPr>
          <w:rFonts w:ascii="Times New Roman" w:hAnsi="Times New Roman" w:cs="Times New Roman"/>
          <w:sz w:val="28"/>
          <w:szCs w:val="28"/>
        </w:rPr>
      </w:pPr>
      <w:r w:rsidRPr="00D747C4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D747C4">
        <w:rPr>
          <w:rFonts w:ascii="Times New Roman" w:hAnsi="Times New Roman" w:cs="Times New Roman"/>
          <w:sz w:val="28"/>
          <w:szCs w:val="28"/>
        </w:rPr>
        <w:t xml:space="preserve"> Wykonaj w ćwiczeniach do j. polskiego na </w:t>
      </w:r>
      <w:r w:rsidRPr="00D747C4">
        <w:rPr>
          <w:rFonts w:ascii="Times New Roman" w:hAnsi="Times New Roman" w:cs="Times New Roman"/>
          <w:b/>
          <w:sz w:val="28"/>
          <w:szCs w:val="28"/>
        </w:rPr>
        <w:t>str. 30</w:t>
      </w:r>
      <w:r w:rsidRPr="00D747C4">
        <w:rPr>
          <w:rFonts w:ascii="Times New Roman" w:hAnsi="Times New Roman" w:cs="Times New Roman"/>
          <w:sz w:val="28"/>
          <w:szCs w:val="28"/>
        </w:rPr>
        <w:t xml:space="preserve"> zadanie </w:t>
      </w:r>
      <w:r w:rsidRPr="00D747C4">
        <w:rPr>
          <w:rFonts w:ascii="Times New Roman" w:hAnsi="Times New Roman" w:cs="Times New Roman"/>
          <w:b/>
          <w:sz w:val="28"/>
          <w:szCs w:val="28"/>
        </w:rPr>
        <w:t>3, 4 i 5</w:t>
      </w:r>
      <w:r w:rsidRPr="00D747C4">
        <w:rPr>
          <w:rFonts w:ascii="Times New Roman" w:hAnsi="Times New Roman" w:cs="Times New Roman"/>
          <w:sz w:val="28"/>
          <w:szCs w:val="28"/>
        </w:rPr>
        <w:t xml:space="preserve"> bez kropki.</w:t>
      </w:r>
    </w:p>
    <w:p w:rsidR="00D747C4" w:rsidRPr="00D747C4" w:rsidRDefault="00D747C4" w:rsidP="0091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C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Mamy dla Was kolejny projekt związany z tematem książek</w:t>
      </w:r>
      <w:r w:rsidRPr="00D747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2CF1">
        <w:rPr>
          <w:rFonts w:ascii="Times New Roman" w:hAnsi="Times New Roman" w:cs="Times New Roman"/>
          <w:b/>
          <w:sz w:val="28"/>
          <w:szCs w:val="28"/>
          <w:u w:val="single"/>
        </w:rPr>
        <w:t xml:space="preserve">Prosimy, byście wykonali własną książeczkę. </w:t>
      </w:r>
      <w:r w:rsidRPr="00092CF1">
        <w:rPr>
          <w:rFonts w:ascii="Times New Roman" w:hAnsi="Times New Roman" w:cs="Times New Roman"/>
          <w:b/>
          <w:sz w:val="28"/>
          <w:szCs w:val="28"/>
        </w:rPr>
        <w:t>Zaprojektujcie jej okładkę, a następnie</w:t>
      </w:r>
      <w:r w:rsidRPr="00092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747C4">
        <w:rPr>
          <w:rFonts w:ascii="Times New Roman" w:hAnsi="Times New Roman" w:cs="Times New Roman"/>
          <w:b/>
          <w:sz w:val="28"/>
          <w:szCs w:val="28"/>
        </w:rPr>
        <w:t xml:space="preserve">napiszcie w niej opowiadanie na wybrany przez Was temat. Książeczka powinna mieć minimum trzy str. (oprócz okładki), a tekst w niej poprzeplatajcie rysunkami poszczególnych fragmentów tekstu. </w:t>
      </w:r>
    </w:p>
    <w:p w:rsidR="00D747C4" w:rsidRPr="00D747C4" w:rsidRDefault="00D747C4" w:rsidP="00D7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C4">
        <w:rPr>
          <w:rFonts w:ascii="Times New Roman" w:hAnsi="Times New Roman" w:cs="Times New Roman"/>
          <w:b/>
          <w:sz w:val="28"/>
          <w:szCs w:val="28"/>
        </w:rPr>
        <w:lastRenderedPageBreak/>
        <w:t>Tu „</w:t>
      </w:r>
      <w:proofErr w:type="spellStart"/>
      <w:r w:rsidRPr="00D747C4">
        <w:rPr>
          <w:rFonts w:ascii="Times New Roman" w:hAnsi="Times New Roman" w:cs="Times New Roman"/>
          <w:b/>
          <w:sz w:val="28"/>
          <w:szCs w:val="28"/>
        </w:rPr>
        <w:t>przypominjka</w:t>
      </w:r>
      <w:proofErr w:type="spellEnd"/>
      <w:r w:rsidRPr="00D747C4">
        <w:rPr>
          <w:rFonts w:ascii="Times New Roman" w:hAnsi="Times New Roman" w:cs="Times New Roman"/>
          <w:b/>
          <w:sz w:val="28"/>
          <w:szCs w:val="28"/>
        </w:rPr>
        <w:t>” jak pisać</w:t>
      </w:r>
      <w:r>
        <w:rPr>
          <w:rFonts w:ascii="Times New Roman" w:hAnsi="Times New Roman" w:cs="Times New Roman"/>
          <w:b/>
          <w:sz w:val="28"/>
          <w:szCs w:val="28"/>
        </w:rPr>
        <w:t xml:space="preserve"> opowiadanie </w:t>
      </w:r>
    </w:p>
    <w:p w:rsidR="003F606E" w:rsidRPr="00D747C4" w:rsidRDefault="00D747C4" w:rsidP="00D747C4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C713248" wp14:editId="0DA2AD41">
            <wp:extent cx="4076700" cy="4463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ania,+przykłady+WSTĘP+ROZWINIĘC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100" cy="446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F1" w:rsidRPr="00092CF1" w:rsidRDefault="00092CF1" w:rsidP="00092CF1">
      <w:pPr>
        <w:jc w:val="center"/>
        <w:rPr>
          <w:b/>
          <w:sz w:val="28"/>
          <w:szCs w:val="28"/>
        </w:rPr>
      </w:pPr>
      <w:r w:rsidRPr="00092CF1">
        <w:rPr>
          <w:b/>
          <w:sz w:val="28"/>
          <w:szCs w:val="28"/>
        </w:rPr>
        <w:t xml:space="preserve">CZAS NA WYKONANIE TO DWA TYGODNIE do 22 maja </w:t>
      </w:r>
    </w:p>
    <w:p w:rsidR="00092CF1" w:rsidRDefault="00092CF1" w:rsidP="003F606E">
      <w:pPr>
        <w:jc w:val="center"/>
        <w:rPr>
          <w:sz w:val="28"/>
          <w:szCs w:val="28"/>
        </w:rPr>
      </w:pPr>
      <w:r w:rsidRPr="00092CF1">
        <w:rPr>
          <w:sz w:val="28"/>
          <w:szCs w:val="28"/>
        </w:rPr>
        <w:t xml:space="preserve">A tu kilka inspiracji </w:t>
      </w:r>
    </w:p>
    <w:p w:rsidR="00092CF1" w:rsidRPr="00092CF1" w:rsidRDefault="00092CF1" w:rsidP="003F606E">
      <w:pPr>
        <w:jc w:val="center"/>
        <w:rPr>
          <w:sz w:val="28"/>
          <w:szCs w:val="28"/>
        </w:rPr>
      </w:pPr>
    </w:p>
    <w:p w:rsidR="00092CF1" w:rsidRDefault="00092CF1" w:rsidP="00092CF1">
      <w:pPr>
        <w:rPr>
          <w:sz w:val="28"/>
          <w:szCs w:val="28"/>
        </w:rPr>
      </w:pPr>
    </w:p>
    <w:p w:rsidR="00D747C4" w:rsidRPr="00092CF1" w:rsidRDefault="00092CF1" w:rsidP="00092CF1">
      <w:pPr>
        <w:tabs>
          <w:tab w:val="left" w:pos="1290"/>
        </w:tabs>
        <w:rPr>
          <w:sz w:val="28"/>
          <w:szCs w:val="28"/>
        </w:rPr>
      </w:pPr>
      <w:r>
        <w:rPr>
          <w:noProof/>
          <w:color w:val="F79646" w:themeColor="accent6"/>
          <w:sz w:val="28"/>
          <w:szCs w:val="28"/>
          <w:lang w:eastAsia="pl-PL"/>
        </w:rPr>
        <w:drawing>
          <wp:inline distT="0" distB="0" distL="0" distR="0" wp14:anchorId="155D62FB" wp14:editId="3AAAFED1">
            <wp:extent cx="3048000" cy="22288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azeczk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79646" w:themeColor="accent6"/>
          <w:sz w:val="28"/>
          <w:szCs w:val="28"/>
          <w:lang w:eastAsia="pl-PL"/>
        </w:rPr>
        <w:drawing>
          <wp:inline distT="0" distB="0" distL="0" distR="0" wp14:anchorId="31E01D15" wp14:editId="7DC87BCD">
            <wp:extent cx="2695575" cy="22193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ązeczk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C4" w:rsidRDefault="00D747C4" w:rsidP="00D747C4">
      <w:pPr>
        <w:rPr>
          <w:color w:val="E36C0A" w:themeColor="accent6" w:themeShade="BF"/>
          <w:sz w:val="28"/>
          <w:szCs w:val="28"/>
        </w:rPr>
      </w:pPr>
      <w:r>
        <w:rPr>
          <w:noProof/>
          <w:color w:val="F79646" w:themeColor="accent6"/>
          <w:sz w:val="28"/>
          <w:szCs w:val="28"/>
          <w:lang w:eastAsia="pl-PL"/>
        </w:rPr>
        <w:lastRenderedPageBreak/>
        <w:drawing>
          <wp:inline distT="0" distB="0" distL="0" distR="0" wp14:anchorId="2233ECF0" wp14:editId="3D156B4F">
            <wp:extent cx="2733675" cy="2009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azecz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84" cy="201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79646" w:themeColor="accent6"/>
          <w:sz w:val="28"/>
          <w:szCs w:val="28"/>
          <w:lang w:eastAsia="pl-PL"/>
        </w:rPr>
        <w:drawing>
          <wp:inline distT="0" distB="0" distL="0" distR="0" wp14:anchorId="79C29169" wp14:editId="38514F93">
            <wp:extent cx="2914650" cy="2019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azeczka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6E" w:rsidRDefault="003F606E" w:rsidP="003F606E">
      <w:pPr>
        <w:jc w:val="center"/>
        <w:rPr>
          <w:color w:val="E36C0A" w:themeColor="accent6" w:themeShade="BF"/>
          <w:sz w:val="28"/>
          <w:szCs w:val="28"/>
        </w:rPr>
      </w:pPr>
      <w:r w:rsidRPr="003F606E">
        <w:rPr>
          <w:color w:val="E36C0A" w:themeColor="accent6" w:themeShade="BF"/>
          <w:sz w:val="28"/>
          <w:szCs w:val="28"/>
        </w:rPr>
        <w:t>EDUKACJA MATEMATYCZNA</w:t>
      </w:r>
    </w:p>
    <w:p w:rsidR="008F4F55" w:rsidRPr="008F4F55" w:rsidRDefault="008F4F55" w:rsidP="008F4F55">
      <w:pPr>
        <w:rPr>
          <w:b/>
          <w:sz w:val="28"/>
          <w:szCs w:val="28"/>
        </w:rPr>
      </w:pPr>
      <w:r w:rsidRPr="008F4F55">
        <w:rPr>
          <w:b/>
          <w:sz w:val="28"/>
          <w:szCs w:val="28"/>
          <w:u w:val="single"/>
        </w:rPr>
        <w:t>1.</w:t>
      </w:r>
      <w:r w:rsidRPr="008F4F55">
        <w:rPr>
          <w:sz w:val="28"/>
          <w:szCs w:val="28"/>
        </w:rPr>
        <w:t xml:space="preserve"> Wykonaj zadania w ćwiczeniach do matematyki </w:t>
      </w:r>
      <w:r w:rsidRPr="008F4F55">
        <w:rPr>
          <w:b/>
          <w:sz w:val="28"/>
          <w:szCs w:val="28"/>
        </w:rPr>
        <w:t>str. 20-21.</w:t>
      </w:r>
    </w:p>
    <w:p w:rsidR="008F4F55" w:rsidRDefault="008F4F55" w:rsidP="008F4F55">
      <w:pPr>
        <w:jc w:val="center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  <w:lang w:eastAsia="pl-PL"/>
        </w:rPr>
        <w:drawing>
          <wp:inline distT="0" distB="0" distL="0" distR="0">
            <wp:extent cx="3219449" cy="20955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14" cy="209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55" w:rsidRDefault="008F4F55" w:rsidP="008F4F55">
      <w:pPr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EDUKACJA MUZYCZNA</w:t>
      </w:r>
    </w:p>
    <w:p w:rsidR="008F4F55" w:rsidRDefault="008F4F55" w:rsidP="008F4F55">
      <w:pPr>
        <w:spacing w:before="100" w:beforeAutospacing="1" w:after="100" w:afterAutospacing="1" w:line="240" w:lineRule="auto"/>
        <w:jc w:val="both"/>
        <w:outlineLvl w:val="0"/>
        <w:rPr>
          <w:rStyle w:val="e24kjd"/>
          <w:rFonts w:ascii="Times New Roman" w:hAnsi="Times New Roman" w:cs="Times New Roman"/>
          <w:sz w:val="28"/>
          <w:szCs w:val="28"/>
        </w:rPr>
      </w:pPr>
      <w:r w:rsidRPr="008F4F55">
        <w:rPr>
          <w:rStyle w:val="e24kjd"/>
          <w:rFonts w:ascii="Times New Roman" w:hAnsi="Times New Roman" w:cs="Times New Roman"/>
          <w:b/>
          <w:bCs/>
          <w:sz w:val="28"/>
          <w:szCs w:val="28"/>
        </w:rPr>
        <w:t>Polskie tańce</w:t>
      </w:r>
      <w:r w:rsidRPr="008F4F55">
        <w:rPr>
          <w:rStyle w:val="e24kjd"/>
          <w:rFonts w:ascii="Times New Roman" w:hAnsi="Times New Roman" w:cs="Times New Roman"/>
          <w:sz w:val="28"/>
          <w:szCs w:val="28"/>
        </w:rPr>
        <w:t xml:space="preserve"> narodowe – </w:t>
      </w:r>
      <w:r w:rsidRPr="008F4F55">
        <w:rPr>
          <w:rStyle w:val="e24kjd"/>
          <w:rFonts w:ascii="Times New Roman" w:hAnsi="Times New Roman" w:cs="Times New Roman"/>
          <w:b/>
          <w:bCs/>
          <w:sz w:val="28"/>
          <w:szCs w:val="28"/>
        </w:rPr>
        <w:t>tańce</w:t>
      </w:r>
      <w:r w:rsidRPr="008F4F55">
        <w:rPr>
          <w:rStyle w:val="e24kjd"/>
          <w:rFonts w:ascii="Times New Roman" w:hAnsi="Times New Roman" w:cs="Times New Roman"/>
          <w:sz w:val="28"/>
          <w:szCs w:val="28"/>
        </w:rPr>
        <w:t xml:space="preserve"> wywodzące się z </w:t>
      </w:r>
      <w:r w:rsidRPr="008F4F55">
        <w:rPr>
          <w:rStyle w:val="e24kjd"/>
          <w:rFonts w:ascii="Times New Roman" w:hAnsi="Times New Roman" w:cs="Times New Roman"/>
          <w:b/>
          <w:bCs/>
          <w:sz w:val="28"/>
          <w:szCs w:val="28"/>
        </w:rPr>
        <w:t>tańców ludowych</w:t>
      </w:r>
      <w:r w:rsidRPr="008F4F55">
        <w:rPr>
          <w:rStyle w:val="e24kjd"/>
          <w:rFonts w:ascii="Times New Roman" w:hAnsi="Times New Roman" w:cs="Times New Roman"/>
          <w:sz w:val="28"/>
          <w:szCs w:val="28"/>
        </w:rPr>
        <w:t xml:space="preserve"> z terenów całej </w:t>
      </w:r>
      <w:r w:rsidRPr="008F4F55">
        <w:rPr>
          <w:rStyle w:val="e24kjd"/>
          <w:rFonts w:ascii="Times New Roman" w:hAnsi="Times New Roman" w:cs="Times New Roman"/>
          <w:b/>
          <w:bCs/>
          <w:sz w:val="28"/>
          <w:szCs w:val="28"/>
        </w:rPr>
        <w:t>Polski</w:t>
      </w:r>
      <w:r w:rsidRPr="008F4F55">
        <w:rPr>
          <w:rStyle w:val="e24kjd"/>
          <w:rFonts w:ascii="Times New Roman" w:hAnsi="Times New Roman" w:cs="Times New Roman"/>
          <w:sz w:val="28"/>
          <w:szCs w:val="28"/>
        </w:rPr>
        <w:t xml:space="preserve">. Przyjmuje się wyróżnienie pięciu </w:t>
      </w:r>
      <w:r w:rsidRPr="008F4F55">
        <w:rPr>
          <w:rStyle w:val="e24kjd"/>
          <w:rFonts w:ascii="Times New Roman" w:hAnsi="Times New Roman" w:cs="Times New Roman"/>
          <w:b/>
          <w:bCs/>
          <w:sz w:val="28"/>
          <w:szCs w:val="28"/>
        </w:rPr>
        <w:t>tańców</w:t>
      </w:r>
      <w:r w:rsidRPr="008F4F55">
        <w:rPr>
          <w:rStyle w:val="e24kjd"/>
          <w:rFonts w:ascii="Times New Roman" w:hAnsi="Times New Roman" w:cs="Times New Roman"/>
          <w:sz w:val="28"/>
          <w:szCs w:val="28"/>
        </w:rPr>
        <w:t xml:space="preserve"> o charakterze narodowym (krakowiak, polonez, mazur, oberek i kujawiak), które w trakcie rozwoju historycznego znacząco odbiegły od pierwowzorów wiejskich.</w:t>
      </w:r>
    </w:p>
    <w:p w:rsidR="008F4F55" w:rsidRPr="008F4F55" w:rsidRDefault="008F4F55" w:rsidP="008F4F55">
      <w:pPr>
        <w:spacing w:before="100" w:beforeAutospacing="1" w:after="100" w:afterAutospacing="1" w:line="240" w:lineRule="auto"/>
        <w:jc w:val="both"/>
        <w:outlineLvl w:val="0"/>
        <w:rPr>
          <w:rStyle w:val="e24kjd"/>
          <w:rFonts w:ascii="Times New Roman" w:hAnsi="Times New Roman" w:cs="Times New Roman"/>
          <w:sz w:val="28"/>
          <w:szCs w:val="28"/>
        </w:rPr>
      </w:pPr>
      <w:r w:rsidRPr="008F4F55">
        <w:rPr>
          <w:rStyle w:val="e24kjd"/>
          <w:rFonts w:ascii="Times New Roman" w:hAnsi="Times New Roman" w:cs="Times New Roman"/>
          <w:b/>
          <w:sz w:val="28"/>
          <w:szCs w:val="28"/>
        </w:rPr>
        <w:t>Aby dowiedzieć się więcej o polskich tańcach, wejdź w podane linki i obejrzyj filmiki</w:t>
      </w:r>
      <w:r>
        <w:rPr>
          <w:rStyle w:val="e24kjd"/>
          <w:rFonts w:ascii="Times New Roman" w:hAnsi="Times New Roman" w:cs="Times New Roman"/>
          <w:sz w:val="28"/>
          <w:szCs w:val="28"/>
        </w:rPr>
        <w:t>.</w:t>
      </w:r>
    </w:p>
    <w:p w:rsidR="008F4F55" w:rsidRDefault="008F4F55" w:rsidP="008F4F55">
      <w:pPr>
        <w:spacing w:before="100" w:beforeAutospacing="1" w:after="100" w:afterAutospacing="1" w:line="240" w:lineRule="auto"/>
        <w:jc w:val="center"/>
        <w:outlineLvl w:val="0"/>
        <w:rPr>
          <w:rStyle w:val="e24kjd"/>
        </w:rPr>
      </w:pPr>
      <w:r>
        <w:rPr>
          <w:rStyle w:val="e24kjd"/>
        </w:rPr>
        <w:t xml:space="preserve">Krakowiak </w:t>
      </w:r>
      <w:hyperlink r:id="rId15" w:history="1">
        <w:r>
          <w:rPr>
            <w:rStyle w:val="Hipercze"/>
          </w:rPr>
          <w:t>https://www.youtube.com/watch?v=XmUOQV0tf9U</w:t>
        </w:r>
      </w:hyperlink>
    </w:p>
    <w:p w:rsidR="008F4F55" w:rsidRDefault="008F4F55" w:rsidP="008F4F55">
      <w:pPr>
        <w:spacing w:before="100" w:beforeAutospacing="1" w:after="100" w:afterAutospacing="1" w:line="240" w:lineRule="auto"/>
        <w:jc w:val="center"/>
        <w:outlineLvl w:val="0"/>
        <w:rPr>
          <w:rStyle w:val="e24kjd"/>
        </w:rPr>
      </w:pPr>
      <w:r>
        <w:rPr>
          <w:rStyle w:val="e24kjd"/>
        </w:rPr>
        <w:t xml:space="preserve">Polonez </w:t>
      </w:r>
      <w:hyperlink r:id="rId16" w:history="1">
        <w:r>
          <w:rPr>
            <w:rStyle w:val="Hipercze"/>
          </w:rPr>
          <w:t>https://www.youtube.com/watch?v=6uX6TD1Y4Pc</w:t>
        </w:r>
      </w:hyperlink>
    </w:p>
    <w:p w:rsidR="008F4F55" w:rsidRDefault="008F4F55" w:rsidP="008F4F55">
      <w:pPr>
        <w:spacing w:before="100" w:beforeAutospacing="1" w:after="100" w:afterAutospacing="1" w:line="240" w:lineRule="auto"/>
        <w:jc w:val="center"/>
        <w:outlineLvl w:val="0"/>
        <w:rPr>
          <w:rStyle w:val="e24kjd"/>
        </w:rPr>
      </w:pPr>
      <w:r>
        <w:rPr>
          <w:rStyle w:val="e24kjd"/>
        </w:rPr>
        <w:t xml:space="preserve">Mazur </w:t>
      </w:r>
      <w:hyperlink r:id="rId17" w:history="1">
        <w:r>
          <w:rPr>
            <w:rStyle w:val="Hipercze"/>
          </w:rPr>
          <w:t>https://www.youtube.com/watch?v=PRo0xXWlPps</w:t>
        </w:r>
      </w:hyperlink>
    </w:p>
    <w:p w:rsidR="008F4F55" w:rsidRDefault="008F4F55" w:rsidP="008F4F55">
      <w:pPr>
        <w:spacing w:before="100" w:beforeAutospacing="1" w:after="100" w:afterAutospacing="1" w:line="240" w:lineRule="auto"/>
        <w:jc w:val="center"/>
        <w:outlineLvl w:val="0"/>
        <w:rPr>
          <w:rStyle w:val="e24kjd"/>
        </w:rPr>
      </w:pPr>
      <w:r>
        <w:rPr>
          <w:rStyle w:val="e24kjd"/>
        </w:rPr>
        <w:t xml:space="preserve">Oberek </w:t>
      </w:r>
      <w:hyperlink r:id="rId18" w:history="1">
        <w:r>
          <w:rPr>
            <w:rStyle w:val="Hipercze"/>
          </w:rPr>
          <w:t>https://www.youtube.com/watch?v=p6svoYBEWCs</w:t>
        </w:r>
      </w:hyperlink>
    </w:p>
    <w:p w:rsidR="008F4F55" w:rsidRDefault="008F4F55" w:rsidP="008F4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Style w:val="e24kjd"/>
        </w:rPr>
        <w:t xml:space="preserve">Kujawiak </w:t>
      </w:r>
      <w:hyperlink r:id="rId19" w:history="1">
        <w:r>
          <w:rPr>
            <w:rStyle w:val="Hipercze"/>
          </w:rPr>
          <w:t>https://www.youtube.com/watch?v=RjV1bpxi0bc</w:t>
        </w:r>
      </w:hyperlink>
    </w:p>
    <w:p w:rsidR="005A3C41" w:rsidRDefault="008F4F55" w:rsidP="005A3C41">
      <w:pPr>
        <w:rPr>
          <w:rStyle w:val="Hipercz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Tańce górali żywieckich-  </w:t>
      </w:r>
      <w:hyperlink r:id="rId20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https://www.youtube.com/watch?v=6vZx1usabuY</w:t>
        </w:r>
      </w:hyperlink>
    </w:p>
    <w:p w:rsidR="005A3C41" w:rsidRDefault="005A3C41" w:rsidP="005A3C41">
      <w:pPr>
        <w:rPr>
          <w:rStyle w:val="Hipercz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A3C41" w:rsidRPr="005A3C41" w:rsidRDefault="005A3C41" w:rsidP="005A3C41">
      <w:pPr>
        <w:jc w:val="center"/>
        <w:rPr>
          <w:rStyle w:val="Hipercze"/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pl-PL"/>
        </w:rPr>
      </w:pPr>
      <w:r w:rsidRPr="005A3C41">
        <w:rPr>
          <w:rStyle w:val="Hipercze"/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pl-PL"/>
        </w:rPr>
        <w:lastRenderedPageBreak/>
        <w:t>W-F</w:t>
      </w:r>
    </w:p>
    <w:p w:rsidR="005A3C41" w:rsidRDefault="005A3C41" w:rsidP="005A3C41"/>
    <w:p w:rsidR="005A3C41" w:rsidRPr="005A3C41" w:rsidRDefault="005A3C41" w:rsidP="005A3C41">
      <w:p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>W tym tygodniu będziemy ćwiczyć z woreczkami.</w:t>
      </w:r>
    </w:p>
    <w:p w:rsidR="005A3C41" w:rsidRPr="005A3C41" w:rsidRDefault="005A3C41" w:rsidP="005A3C41">
      <w:p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 xml:space="preserve"> Poproś mamę o groch lub fasolę i wsyp do skarpety lub grubszego foliowego woreczka , następnie zwiąż sznurkiem lub użyj gumki recepturki. Możesz do ćwiczeń także wykorzystać małą pluszową maskotkę. </w:t>
      </w: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 xml:space="preserve"> </w:t>
      </w:r>
      <w:r w:rsidRPr="005A3C4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FF9211D" wp14:editId="63781586">
            <wp:extent cx="3381375" cy="1352550"/>
            <wp:effectExtent l="0" t="0" r="9525" b="0"/>
            <wp:docPr id="6" name="Obraz 6" descr="Opis: C:\Users\Danusia\Desktop\ćwi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Danusia\Desktop\ćwiczeni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C41">
        <w:rPr>
          <w:rFonts w:ascii="Times New Roman" w:hAnsi="Times New Roman" w:cs="Times New Roman"/>
        </w:rPr>
        <w:t xml:space="preserve">                             </w:t>
      </w: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  <w:b/>
        </w:rPr>
        <w:t>Ćwiczenia głowy i szyi</w:t>
      </w:r>
      <w:r w:rsidRPr="005A3C41">
        <w:rPr>
          <w:rFonts w:ascii="Times New Roman" w:hAnsi="Times New Roman" w:cs="Times New Roman"/>
        </w:rPr>
        <w:t xml:space="preserve"> – skłony głową w przód i w tył, na boki, krążenie głową w prawa stronę, w lewą stronę. Ćwiczenie wykonujemy bardzo powoli.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  <w:b/>
        </w:rPr>
        <w:t>Ćwiczenia ramion</w:t>
      </w:r>
      <w:r w:rsidRPr="005A3C41">
        <w:rPr>
          <w:rFonts w:ascii="Times New Roman" w:hAnsi="Times New Roman" w:cs="Times New Roman"/>
        </w:rPr>
        <w:t xml:space="preserve"> – podrzut woreczkiem w górę, klaśnięcie i chwyt woreczka, następnie modyfikacja: podrzut woreczka w  górę, krążenie ramion i chwyt woreczka. Ćwiczenie wykonujemy kilkanaście razy.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  <w:b/>
        </w:rPr>
        <w:t>Ćwiczenie tułowia</w:t>
      </w:r>
      <w:r w:rsidRPr="005A3C41">
        <w:rPr>
          <w:rFonts w:ascii="Times New Roman" w:hAnsi="Times New Roman" w:cs="Times New Roman"/>
        </w:rPr>
        <w:t xml:space="preserve"> – w postawie w rozkroku kładziemy woreczek przed sobą na podłodze, wyprost, następnie skłon  i wyprost z woreczkiem . Ćwiczenie wykonujemy kilkanaście razy.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  <w:b/>
        </w:rPr>
        <w:t>Ćwiczenie nóg</w:t>
      </w:r>
      <w:r w:rsidRPr="005A3C41">
        <w:rPr>
          <w:rFonts w:ascii="Times New Roman" w:hAnsi="Times New Roman" w:cs="Times New Roman"/>
        </w:rPr>
        <w:t xml:space="preserve"> – 10 przysiadów z woreczkiem na głowie, ręce wyprostowane przed sobą.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 xml:space="preserve">W przysiadzie podpartym podskoki z naprzemiennym prostowaniem i uginaniem nogi prawej i lewej.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  <w:b/>
        </w:rPr>
        <w:t>Ćwiczenie mięśni brzucha</w:t>
      </w:r>
      <w:r w:rsidRPr="005A3C41">
        <w:rPr>
          <w:rFonts w:ascii="Times New Roman" w:hAnsi="Times New Roman" w:cs="Times New Roman"/>
        </w:rPr>
        <w:t xml:space="preserve">- w leżeniu na plecach z nogami uniesionymi do pionu kreślenie nogami kół w prawą i lewą stronę.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 xml:space="preserve"> </w:t>
      </w:r>
      <w:r w:rsidRPr="005A3C41">
        <w:rPr>
          <w:rFonts w:ascii="Times New Roman" w:hAnsi="Times New Roman" w:cs="Times New Roman"/>
          <w:b/>
        </w:rPr>
        <w:t>Ćwiczenie mięśni pośladkowych  i mięśni brzucha</w:t>
      </w:r>
      <w:r w:rsidRPr="005A3C41">
        <w:rPr>
          <w:rFonts w:ascii="Times New Roman" w:hAnsi="Times New Roman" w:cs="Times New Roman"/>
        </w:rPr>
        <w:t xml:space="preserve"> – leżenie na plecach, nogi ugięte w kolanach, stopy oparte o podłogę. Ramiona w bok, jedna dłoń trzyma woreczek. Uniesienie bioder i przełożenie woreczka pod pośladkami do drugiej ręki, opuszczenie bioder. Powtarzamy 10 razy.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  <w:b/>
        </w:rPr>
        <w:t>Ćwiczenie równoważne</w:t>
      </w:r>
      <w:r w:rsidRPr="005A3C41">
        <w:rPr>
          <w:rFonts w:ascii="Times New Roman" w:hAnsi="Times New Roman" w:cs="Times New Roman"/>
        </w:rPr>
        <w:t xml:space="preserve">- w staniu na jednej nodze przekładanie woreczka wokół uda uniesionej nogi.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 xml:space="preserve">Przeskakiwanie obunóż  przez woreczek w przód, w tył, w prawo, w lewo. </w:t>
      </w:r>
    </w:p>
    <w:p w:rsidR="005A3C41" w:rsidRPr="005A3C41" w:rsidRDefault="005A3C41" w:rsidP="005A3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 xml:space="preserve">Siad na podłodze z nogami ugiętymi, pod stopą woreczek, unoszenie woreczka palcami jednej stopy do góry.  Ćwiczenie wykonujemy raz prawą, raz lewa stopą. Następnie modyfikacja:  unoszenie woreczka palcami jednej stopy do góry i wyrzut do określonego miejsca. </w:t>
      </w:r>
    </w:p>
    <w:p w:rsidR="005A3C41" w:rsidRPr="005A3C41" w:rsidRDefault="005A3C41" w:rsidP="005A3C41">
      <w:pPr>
        <w:ind w:left="360"/>
        <w:jc w:val="both"/>
        <w:rPr>
          <w:rFonts w:ascii="Times New Roman" w:hAnsi="Times New Roman" w:cs="Times New Roman"/>
        </w:rPr>
      </w:pPr>
      <w:r w:rsidRPr="005A3C41">
        <w:rPr>
          <w:rFonts w:ascii="Times New Roman" w:hAnsi="Times New Roman" w:cs="Times New Roman"/>
        </w:rPr>
        <w:t xml:space="preserve">                                                           Życzymy bezpiecznej i udanej zabawy</w:t>
      </w:r>
    </w:p>
    <w:p w:rsidR="005A3C41" w:rsidRPr="005A3C41" w:rsidRDefault="005A3C41" w:rsidP="005A3C41">
      <w:pPr>
        <w:pStyle w:val="Akapitzlist"/>
        <w:jc w:val="both"/>
        <w:rPr>
          <w:rFonts w:ascii="Times New Roman" w:hAnsi="Times New Roman" w:cs="Times New Roman"/>
        </w:rPr>
      </w:pPr>
    </w:p>
    <w:p w:rsidR="008F4F55" w:rsidRPr="005A3C41" w:rsidRDefault="008F4F55" w:rsidP="005A3C41">
      <w:pPr>
        <w:jc w:val="both"/>
        <w:rPr>
          <w:rStyle w:val="Hipercz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A3C41" w:rsidRDefault="005A3C41" w:rsidP="008F4F55">
      <w:pPr>
        <w:jc w:val="center"/>
        <w:rPr>
          <w:rStyle w:val="Hipercz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57B15" w:rsidRPr="00957B15" w:rsidRDefault="008F4F55" w:rsidP="008F4F55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57B1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ZADANIA DODATKOWE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  <w:gridCol w:w="126"/>
      </w:tblGrid>
      <w:tr w:rsidR="00957B15" w:rsidRPr="00957B15" w:rsidTr="00957B15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</w:tcPr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Babcia Marcina za 36 lat będzie obchodzić swoje setne urodziny. Ile lat ma obecnie babcia Marcina? </w:t>
            </w:r>
          </w:p>
        </w:tc>
      </w:tr>
      <w:tr w:rsidR="00957B15" w:rsidRPr="00957B15" w:rsidTr="00957B1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74 </w:t>
            </w:r>
          </w:p>
        </w:tc>
        <w:tc>
          <w:tcPr>
            <w:tcW w:w="125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64 </w:t>
            </w:r>
          </w:p>
        </w:tc>
        <w:tc>
          <w:tcPr>
            <w:tcW w:w="125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66 </w:t>
            </w:r>
          </w:p>
        </w:tc>
        <w:tc>
          <w:tcPr>
            <w:tcW w:w="125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36 </w:t>
            </w:r>
          </w:p>
        </w:tc>
        <w:tc>
          <w:tcPr>
            <w:tcW w:w="0" w:type="auto"/>
            <w:vAlign w:val="center"/>
            <w:hideMark/>
          </w:tcPr>
          <w:p w:rsidR="00957B15" w:rsidRPr="00957B15" w:rsidRDefault="00957B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15" w:rsidRPr="00957B15" w:rsidTr="00957B15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57B15" w:rsidRPr="00957B15" w:rsidRDefault="00957B15">
            <w:pPr>
              <w:spacing w:after="0"/>
              <w:rPr>
                <w:rFonts w:ascii="Times New Roman" w:hAnsi="Times New Roman" w:cs="Times New Roman"/>
              </w:rPr>
            </w:pPr>
            <w:bookmarkStart w:id="1" w:name="11_kan_4"/>
            <w:bookmarkEnd w:id="1"/>
          </w:p>
        </w:tc>
      </w:tr>
      <w:tr w:rsidR="00957B15" w:rsidRPr="00957B15" w:rsidTr="00957B15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Ania ma psy i 4 koty. Liczba kocich uszu jest równa liczbie psich łap. Ile psów ma Ania? </w:t>
            </w:r>
          </w:p>
        </w:tc>
      </w:tr>
      <w:tr w:rsidR="00957B15" w:rsidRPr="00957B15" w:rsidTr="00957B1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8 </w:t>
            </w:r>
          </w:p>
        </w:tc>
        <w:tc>
          <w:tcPr>
            <w:tcW w:w="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2 </w:t>
            </w:r>
          </w:p>
        </w:tc>
        <w:tc>
          <w:tcPr>
            <w:tcW w:w="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4 </w:t>
            </w:r>
          </w:p>
        </w:tc>
        <w:tc>
          <w:tcPr>
            <w:tcW w:w="3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</w:t>
            </w:r>
          </w:p>
        </w:tc>
        <w:tc>
          <w:tcPr>
            <w:tcW w:w="0" w:type="auto"/>
            <w:vAlign w:val="center"/>
            <w:hideMark/>
          </w:tcPr>
          <w:p w:rsidR="00957B15" w:rsidRPr="00957B15" w:rsidRDefault="00957B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7B15" w:rsidRPr="00957B15" w:rsidRDefault="00957B15" w:rsidP="00957B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6346"/>
        <w:gridCol w:w="126"/>
      </w:tblGrid>
      <w:tr w:rsidR="00957B15" w:rsidRPr="00957B15" w:rsidTr="00957B15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turnieju tańca bierze udział 12 par tanecznych. Mały Jaś zauważył, że walca tańczyło 18 osób. Ile par nie tańczyło walca? </w:t>
            </w:r>
          </w:p>
        </w:tc>
      </w:tr>
      <w:tr w:rsidR="00957B15" w:rsidRPr="00957B15" w:rsidTr="00957B1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3                                 </w:t>
            </w:r>
          </w:p>
        </w:tc>
        <w:tc>
          <w:tcPr>
            <w:tcW w:w="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</w:p>
        </w:tc>
        <w:tc>
          <w:tcPr>
            <w:tcW w:w="3500" w:type="pct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6                          C) 4                                   D) 5 </w:t>
            </w:r>
          </w:p>
        </w:tc>
        <w:tc>
          <w:tcPr>
            <w:tcW w:w="0" w:type="auto"/>
            <w:vAlign w:val="center"/>
            <w:hideMark/>
          </w:tcPr>
          <w:p w:rsidR="00957B15" w:rsidRPr="00957B15" w:rsidRDefault="00957B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7B15" w:rsidRPr="00957B15" w:rsidRDefault="00957B15" w:rsidP="00957B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tbl>
      <w:tblPr>
        <w:tblW w:w="5199" w:type="pct"/>
        <w:tblCellSpacing w:w="15" w:type="dxa"/>
        <w:tblInd w:w="-15" w:type="dxa"/>
        <w:tblLook w:val="04A0" w:firstRow="1" w:lastRow="0" w:firstColumn="1" w:lastColumn="0" w:noHBand="0" w:noVBand="1"/>
      </w:tblPr>
      <w:tblGrid>
        <w:gridCol w:w="51"/>
        <w:gridCol w:w="1711"/>
        <w:gridCol w:w="1744"/>
        <w:gridCol w:w="72"/>
        <w:gridCol w:w="72"/>
        <w:gridCol w:w="1729"/>
        <w:gridCol w:w="97"/>
        <w:gridCol w:w="1655"/>
        <w:gridCol w:w="171"/>
        <w:gridCol w:w="1581"/>
        <w:gridCol w:w="36"/>
        <w:gridCol w:w="235"/>
        <w:gridCol w:w="194"/>
        <w:gridCol w:w="134"/>
        <w:gridCol w:w="45"/>
      </w:tblGrid>
      <w:tr w:rsidR="00957B15" w:rsidRPr="00957B15" w:rsidTr="00957B15">
        <w:trPr>
          <w:gridBefore w:val="1"/>
          <w:gridAfter w:val="1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kolejce do kasy biletowej teatru stoi 11 osób, wśród nich Agnieszka i Ada. Wiadomo, że przed Agnieszką stoi 7 osób, a Agnieszka stoi bezpośrednio za Adą. Ile osób stoi w tej kolejce za Adą? </w:t>
            </w:r>
          </w:p>
        </w:tc>
      </w:tr>
      <w:tr w:rsidR="00957B15" w:rsidRPr="00957B15" w:rsidTr="00957B15">
        <w:trPr>
          <w:gridBefore w:val="1"/>
          <w:gridAfter w:val="1"/>
          <w:tblCellSpacing w:w="15" w:type="dxa"/>
        </w:trPr>
        <w:tc>
          <w:tcPr>
            <w:tcW w:w="95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1 </w:t>
            </w:r>
          </w:p>
        </w:tc>
        <w:tc>
          <w:tcPr>
            <w:tcW w:w="943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2 </w:t>
            </w:r>
          </w:p>
        </w:tc>
        <w:tc>
          <w:tcPr>
            <w:tcW w:w="9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3 </w:t>
            </w:r>
          </w:p>
        </w:tc>
        <w:tc>
          <w:tcPr>
            <w:tcW w:w="9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4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15" w:rsidRPr="00957B15" w:rsidRDefault="00957B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15" w:rsidRPr="00957B15" w:rsidTr="00957B15">
        <w:tblPrEx>
          <w:jc w:val="center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2"/>
          <w:tblCellSpacing w:w="0" w:type="dxa"/>
          <w:jc w:val="center"/>
        </w:trPr>
        <w:tc>
          <w:tcPr>
            <w:tcW w:w="0" w:type="auto"/>
            <w:gridSpan w:val="13"/>
            <w:vAlign w:val="center"/>
          </w:tcPr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jednej stronie toru wyścigowego umieszczono 11 flag. Pierwszą postawiono na starcie, a ostatnią na mecie. Odległość między każdymi dwiema kolejnymi flagami wynosi 4 metry. Jaką długość ma tor wyścigowy? </w:t>
            </w:r>
          </w:p>
        </w:tc>
      </w:tr>
      <w:tr w:rsidR="00957B15" w:rsidRPr="00957B15" w:rsidTr="00957B15">
        <w:tblPrEx>
          <w:jc w:val="center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2"/>
          <w:tblCellSpacing w:w="0" w:type="dxa"/>
          <w:jc w:val="center"/>
        </w:trPr>
        <w:tc>
          <w:tcPr>
            <w:tcW w:w="941" w:type="pct"/>
            <w:gridSpan w:val="2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12 metrów </w:t>
            </w:r>
          </w:p>
        </w:tc>
        <w:tc>
          <w:tcPr>
            <w:tcW w:w="949" w:type="pct"/>
            <w:gridSpan w:val="3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24 metry </w:t>
            </w:r>
          </w:p>
        </w:tc>
        <w:tc>
          <w:tcPr>
            <w:tcW w:w="949" w:type="pct"/>
            <w:gridSpan w:val="3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36 metrów </w:t>
            </w:r>
          </w:p>
        </w:tc>
        <w:tc>
          <w:tcPr>
            <w:tcW w:w="949" w:type="pct"/>
            <w:gridSpan w:val="3"/>
            <w:vAlign w:val="center"/>
            <w:hideMark/>
          </w:tcPr>
          <w:p w:rsidR="00957B15" w:rsidRP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40 metrów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B15" w:rsidRPr="00957B15" w:rsidRDefault="00957B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15" w:rsidRPr="00957B15" w:rsidTr="00957B15">
        <w:tblPrEx>
          <w:jc w:val="center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5"/>
            <w:vAlign w:val="center"/>
          </w:tcPr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B15" w:rsidRPr="00957B15" w:rsidRDefault="009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7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bajkowym ogrodzie rośnie 12 kwiatów. Za każdym razem, gdy zetnie się jeden kwiat, na jego miejsce natychmiast wyrosną trzy nowe. Ogrodnik ściął jeden kwiat, a następnie ściął kolejny. Ile kwiatów rośnie teraz w bajkowym ogrodzie? </w:t>
            </w:r>
          </w:p>
        </w:tc>
      </w:tr>
      <w:tr w:rsidR="00957B15" w:rsidTr="00957B15">
        <w:tblPrEx>
          <w:jc w:val="center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976" w:type="pct"/>
            <w:gridSpan w:val="4"/>
            <w:vAlign w:val="center"/>
            <w:hideMark/>
          </w:tcPr>
          <w:p w:rsid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10</w:t>
            </w:r>
          </w:p>
        </w:tc>
        <w:tc>
          <w:tcPr>
            <w:tcW w:w="984" w:type="pct"/>
            <w:gridSpan w:val="3"/>
            <w:vAlign w:val="center"/>
            <w:hideMark/>
          </w:tcPr>
          <w:p w:rsid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12 </w:t>
            </w:r>
          </w:p>
        </w:tc>
        <w:tc>
          <w:tcPr>
            <w:tcW w:w="984" w:type="pct"/>
            <w:gridSpan w:val="2"/>
            <w:vAlign w:val="center"/>
            <w:hideMark/>
          </w:tcPr>
          <w:p w:rsid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14 </w:t>
            </w:r>
          </w:p>
        </w:tc>
        <w:tc>
          <w:tcPr>
            <w:tcW w:w="985" w:type="pct"/>
            <w:gridSpan w:val="3"/>
            <w:vAlign w:val="center"/>
            <w:hideMark/>
          </w:tcPr>
          <w:p w:rsidR="00957B15" w:rsidRDefault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16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57B15" w:rsidRDefault="00957B15">
            <w:pPr>
              <w:spacing w:after="0"/>
              <w:rPr>
                <w:rFonts w:cs="Times New Roman"/>
              </w:rPr>
            </w:pPr>
          </w:p>
        </w:tc>
      </w:tr>
    </w:tbl>
    <w:p w:rsidR="00957B15" w:rsidRDefault="00957B15" w:rsidP="00957B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57B15" w:rsidRDefault="00957B15" w:rsidP="00957B15"/>
    <w:p w:rsidR="008F4F55" w:rsidRPr="00957B15" w:rsidRDefault="00957B15" w:rsidP="008F4F55">
      <w:pPr>
        <w:jc w:val="center"/>
        <w:rPr>
          <w:color w:val="E36C0A" w:themeColor="accent6" w:themeShade="BF"/>
        </w:rPr>
      </w:pPr>
      <w:r w:rsidRPr="00957B15">
        <w:rPr>
          <w:color w:val="E36C0A" w:themeColor="accent6" w:themeShade="BF"/>
        </w:rPr>
        <w:t>KARTA PRACY – J. POLSKI PONIŻEJ</w:t>
      </w:r>
    </w:p>
    <w:p w:rsidR="00957B15" w:rsidRDefault="00957B15" w:rsidP="008F4F55">
      <w:pPr>
        <w:jc w:val="center"/>
      </w:pPr>
    </w:p>
    <w:p w:rsidR="00957B15" w:rsidRDefault="00957B15" w:rsidP="008F4F55">
      <w:pPr>
        <w:jc w:val="center"/>
      </w:pPr>
    </w:p>
    <w:p w:rsidR="00957B15" w:rsidRDefault="00957B15" w:rsidP="008F4F55">
      <w:pPr>
        <w:jc w:val="center"/>
      </w:pPr>
    </w:p>
    <w:p w:rsidR="00957B15" w:rsidRDefault="00957B15" w:rsidP="008F4F55">
      <w:pPr>
        <w:jc w:val="center"/>
      </w:pPr>
    </w:p>
    <w:p w:rsidR="00957B15" w:rsidRDefault="00957B15" w:rsidP="008F4F55">
      <w:pPr>
        <w:jc w:val="center"/>
      </w:pPr>
    </w:p>
    <w:p w:rsidR="00957B15" w:rsidRDefault="00957B15" w:rsidP="008F4F55">
      <w:pPr>
        <w:jc w:val="center"/>
      </w:pPr>
    </w:p>
    <w:p w:rsidR="00957B15" w:rsidRDefault="00957B15" w:rsidP="008F4F5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4" name="Obraz 4" descr="C:\Users\Mateusz\Desktop\SABINA FOTO\ULA -  ciekawe zadania\FB_IMG_157426455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z\Desktop\SABINA FOTO\ULA -  ciekawe zadania\FB_IMG_157426455344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15" w:rsidRDefault="00957B15" w:rsidP="008F4F55">
      <w:pPr>
        <w:jc w:val="center"/>
      </w:pPr>
    </w:p>
    <w:p w:rsidR="00957B15" w:rsidRPr="003F606E" w:rsidRDefault="00957B15" w:rsidP="008F4F55">
      <w:pPr>
        <w:jc w:val="center"/>
        <w:rPr>
          <w:color w:val="E36C0A" w:themeColor="accent6" w:themeShade="BF"/>
          <w:sz w:val="28"/>
          <w:szCs w:val="28"/>
        </w:rPr>
      </w:pPr>
    </w:p>
    <w:sectPr w:rsidR="00957B15" w:rsidRPr="003F606E" w:rsidSect="00D747C4">
      <w:footerReference w:type="default" r:id="rId2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A5" w:rsidRDefault="004777A5" w:rsidP="00916F1B">
      <w:pPr>
        <w:spacing w:after="0" w:line="240" w:lineRule="auto"/>
      </w:pPr>
      <w:r>
        <w:separator/>
      </w:r>
    </w:p>
  </w:endnote>
  <w:endnote w:type="continuationSeparator" w:id="0">
    <w:p w:rsidR="004777A5" w:rsidRDefault="004777A5" w:rsidP="0091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629693"/>
      <w:docPartObj>
        <w:docPartGallery w:val="Page Numbers (Bottom of Page)"/>
        <w:docPartUnique/>
      </w:docPartObj>
    </w:sdtPr>
    <w:sdtEndPr/>
    <w:sdtContent>
      <w:p w:rsidR="00916F1B" w:rsidRDefault="00916F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8B">
          <w:rPr>
            <w:noProof/>
          </w:rPr>
          <w:t>6</w:t>
        </w:r>
        <w:r>
          <w:fldChar w:fldCharType="end"/>
        </w:r>
      </w:p>
    </w:sdtContent>
  </w:sdt>
  <w:p w:rsidR="00916F1B" w:rsidRDefault="00916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A5" w:rsidRDefault="004777A5" w:rsidP="00916F1B">
      <w:pPr>
        <w:spacing w:after="0" w:line="240" w:lineRule="auto"/>
      </w:pPr>
      <w:r>
        <w:separator/>
      </w:r>
    </w:p>
  </w:footnote>
  <w:footnote w:type="continuationSeparator" w:id="0">
    <w:p w:rsidR="004777A5" w:rsidRDefault="004777A5" w:rsidP="0091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E25"/>
    <w:multiLevelType w:val="hybridMultilevel"/>
    <w:tmpl w:val="E8D4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1"/>
    <w:rsid w:val="00092CF1"/>
    <w:rsid w:val="000D119C"/>
    <w:rsid w:val="00237B70"/>
    <w:rsid w:val="003C4818"/>
    <w:rsid w:val="003F606E"/>
    <w:rsid w:val="004777A5"/>
    <w:rsid w:val="004F3601"/>
    <w:rsid w:val="005A3C41"/>
    <w:rsid w:val="0074718F"/>
    <w:rsid w:val="00891A6D"/>
    <w:rsid w:val="008F4F55"/>
    <w:rsid w:val="00916F1B"/>
    <w:rsid w:val="00957B15"/>
    <w:rsid w:val="00AD276D"/>
    <w:rsid w:val="00C139EA"/>
    <w:rsid w:val="00D747C4"/>
    <w:rsid w:val="00E646D0"/>
    <w:rsid w:val="00E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F1B"/>
  </w:style>
  <w:style w:type="paragraph" w:styleId="Stopka">
    <w:name w:val="footer"/>
    <w:basedOn w:val="Normalny"/>
    <w:link w:val="StopkaZnak"/>
    <w:uiPriority w:val="99"/>
    <w:unhideWhenUsed/>
    <w:rsid w:val="0091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F1B"/>
  </w:style>
  <w:style w:type="character" w:styleId="Hipercze">
    <w:name w:val="Hyperlink"/>
    <w:basedOn w:val="Domylnaczcionkaakapitu"/>
    <w:uiPriority w:val="99"/>
    <w:semiHidden/>
    <w:unhideWhenUsed/>
    <w:rsid w:val="008F4F55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8F4F55"/>
  </w:style>
  <w:style w:type="paragraph" w:styleId="Akapitzlist">
    <w:name w:val="List Paragraph"/>
    <w:basedOn w:val="Normalny"/>
    <w:uiPriority w:val="34"/>
    <w:qFormat/>
    <w:rsid w:val="005A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F1B"/>
  </w:style>
  <w:style w:type="paragraph" w:styleId="Stopka">
    <w:name w:val="footer"/>
    <w:basedOn w:val="Normalny"/>
    <w:link w:val="StopkaZnak"/>
    <w:uiPriority w:val="99"/>
    <w:unhideWhenUsed/>
    <w:rsid w:val="0091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F1B"/>
  </w:style>
  <w:style w:type="character" w:styleId="Hipercze">
    <w:name w:val="Hyperlink"/>
    <w:basedOn w:val="Domylnaczcionkaakapitu"/>
    <w:uiPriority w:val="99"/>
    <w:semiHidden/>
    <w:unhideWhenUsed/>
    <w:rsid w:val="008F4F55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8F4F55"/>
  </w:style>
  <w:style w:type="paragraph" w:styleId="Akapitzlist">
    <w:name w:val="List Paragraph"/>
    <w:basedOn w:val="Normalny"/>
    <w:uiPriority w:val="34"/>
    <w:qFormat/>
    <w:rsid w:val="005A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p6svoYBEWC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PRo0xXWlPp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uX6TD1Y4Pc" TargetMode="External"/><Relationship Id="rId20" Type="http://schemas.openxmlformats.org/officeDocument/2006/relationships/hyperlink" Target="https://www.youtube.com/watch?v=6vZx1usabu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mUOQV0tf9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RjV1bpxi0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11</cp:revision>
  <dcterms:created xsi:type="dcterms:W3CDTF">2020-05-07T17:08:00Z</dcterms:created>
  <dcterms:modified xsi:type="dcterms:W3CDTF">2020-05-10T17:51:00Z</dcterms:modified>
</cp:coreProperties>
</file>