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6FE" w:rsidRPr="004B51A0" w:rsidRDefault="00C7342C" w:rsidP="006B6AE9">
      <w:pPr>
        <w:jc w:val="center"/>
        <w:rPr>
          <w:sz w:val="32"/>
          <w:szCs w:val="32"/>
        </w:rPr>
      </w:pPr>
      <w:r>
        <w:rPr>
          <w:sz w:val="32"/>
          <w:szCs w:val="32"/>
        </w:rPr>
        <w:t>01.06</w:t>
      </w:r>
      <w:r w:rsidR="008546FE">
        <w:rPr>
          <w:sz w:val="32"/>
          <w:szCs w:val="32"/>
        </w:rPr>
        <w:t>.2020 (</w:t>
      </w:r>
      <w:proofErr w:type="spellStart"/>
      <w:r w:rsidR="008546FE">
        <w:rPr>
          <w:sz w:val="32"/>
          <w:szCs w:val="32"/>
        </w:rPr>
        <w:t>pn</w:t>
      </w:r>
      <w:proofErr w:type="spellEnd"/>
      <w:r w:rsidR="008546FE">
        <w:rPr>
          <w:sz w:val="32"/>
          <w:szCs w:val="32"/>
        </w:rPr>
        <w:t xml:space="preserve">)     </w:t>
      </w:r>
      <w:r w:rsidR="008546FE" w:rsidRPr="00B779A1">
        <w:rPr>
          <w:sz w:val="32"/>
          <w:szCs w:val="32"/>
        </w:rPr>
        <w:t>Język angielski</w:t>
      </w:r>
    </w:p>
    <w:p w:rsidR="008546FE" w:rsidRDefault="008546FE" w:rsidP="009104D7"/>
    <w:p w:rsidR="00C7342C" w:rsidRDefault="00C7342C" w:rsidP="00C7342C">
      <w:pPr>
        <w:jc w:val="center"/>
        <w:rPr>
          <w:color w:val="FF0000"/>
          <w:sz w:val="40"/>
          <w:szCs w:val="40"/>
        </w:rPr>
      </w:pPr>
      <w:r w:rsidRPr="00C7342C">
        <w:rPr>
          <w:color w:val="FF0000"/>
          <w:sz w:val="40"/>
          <w:szCs w:val="40"/>
        </w:rPr>
        <w:t xml:space="preserve">WSZYSTKIEGO DOBREGO MOI DRODZY!!! </w:t>
      </w:r>
    </w:p>
    <w:p w:rsidR="00C7342C" w:rsidRPr="00C7342C" w:rsidRDefault="00C7342C" w:rsidP="00C7342C">
      <w:pPr>
        <w:jc w:val="center"/>
        <w:rPr>
          <w:color w:val="FF0000"/>
          <w:sz w:val="40"/>
          <w:szCs w:val="40"/>
        </w:rPr>
      </w:pPr>
      <w:r w:rsidRPr="00C7342C">
        <w:rPr>
          <w:color w:val="FF0000"/>
          <w:sz w:val="40"/>
          <w:szCs w:val="40"/>
        </w:rPr>
        <w:t>Z okazji Dnia Dziecka - dzisiaj przed Wami zabawy w postaci quizów. Zapraszam do zabawy!</w:t>
      </w:r>
    </w:p>
    <w:p w:rsidR="00C7342C" w:rsidRDefault="00C7342C" w:rsidP="009104D7"/>
    <w:p w:rsidR="00C7342C" w:rsidRDefault="00C7342C" w:rsidP="009104D7">
      <w:r>
        <w:t>Wskaż właściwy przedmiot.</w:t>
      </w:r>
    </w:p>
    <w:p w:rsidR="00C7342C" w:rsidRDefault="00C7342C" w:rsidP="009104D7">
      <w:hyperlink r:id="rId5" w:history="1">
        <w:r w:rsidRPr="00424450">
          <w:rPr>
            <w:rStyle w:val="Hipercze"/>
          </w:rPr>
          <w:t>https://wordwall.net/resource/2419180/angielski/bugs-team-starter-unit-8</w:t>
        </w:r>
      </w:hyperlink>
    </w:p>
    <w:p w:rsidR="00C7342C" w:rsidRDefault="00C7342C" w:rsidP="009104D7"/>
    <w:p w:rsidR="00C7342C" w:rsidRDefault="00C7342C" w:rsidP="009104D7">
      <w:r>
        <w:t>Wskaż właściwy przedmiot.</w:t>
      </w:r>
    </w:p>
    <w:p w:rsidR="00C7342C" w:rsidRDefault="00C7342C" w:rsidP="009104D7">
      <w:hyperlink r:id="rId6" w:history="1">
        <w:r w:rsidRPr="00424450">
          <w:rPr>
            <w:rStyle w:val="Hipercze"/>
          </w:rPr>
          <w:t>https://wordwall.net/resource/2354154/angielski/bugs-team-starter-unit-8</w:t>
        </w:r>
      </w:hyperlink>
    </w:p>
    <w:p w:rsidR="00C7342C" w:rsidRDefault="00C7342C" w:rsidP="009104D7"/>
    <w:p w:rsidR="00C7342C" w:rsidRDefault="00C7342C" w:rsidP="009104D7"/>
    <w:p w:rsidR="00A813DB" w:rsidRDefault="00A813DB" w:rsidP="00A813DB"/>
    <w:p w:rsidR="00E05554" w:rsidRDefault="00E05554" w:rsidP="009104D7"/>
    <w:p w:rsidR="00A813DB" w:rsidRPr="008546FE" w:rsidRDefault="00A813DB" w:rsidP="009104D7">
      <w:pPr>
        <w:rPr>
          <w:u w:val="single"/>
        </w:rPr>
      </w:pPr>
    </w:p>
    <w:p w:rsidR="00A813DB" w:rsidRDefault="00A813DB" w:rsidP="006664CB">
      <w:pPr>
        <w:rPr>
          <w:noProof/>
          <w:lang w:eastAsia="pl-PL"/>
        </w:rPr>
      </w:pPr>
    </w:p>
    <w:p w:rsidR="009104D7" w:rsidRDefault="009104D7" w:rsidP="006664CB"/>
    <w:p w:rsidR="00064F03" w:rsidRDefault="00064F03" w:rsidP="00A813DB"/>
    <w:p w:rsidR="00A813DB" w:rsidRDefault="00A813DB" w:rsidP="00A813DB">
      <w:pPr>
        <w:rPr>
          <w:sz w:val="32"/>
          <w:szCs w:val="32"/>
        </w:rPr>
      </w:pPr>
    </w:p>
    <w:p w:rsidR="00C7342C" w:rsidRDefault="00C7342C" w:rsidP="008546FE">
      <w:pPr>
        <w:jc w:val="center"/>
        <w:rPr>
          <w:sz w:val="32"/>
          <w:szCs w:val="32"/>
        </w:rPr>
      </w:pPr>
    </w:p>
    <w:p w:rsidR="00C7342C" w:rsidRDefault="00C7342C" w:rsidP="008546FE">
      <w:pPr>
        <w:jc w:val="center"/>
        <w:rPr>
          <w:sz w:val="32"/>
          <w:szCs w:val="32"/>
        </w:rPr>
      </w:pPr>
    </w:p>
    <w:p w:rsidR="00C7342C" w:rsidRDefault="00C7342C" w:rsidP="008546FE">
      <w:pPr>
        <w:jc w:val="center"/>
        <w:rPr>
          <w:sz w:val="32"/>
          <w:szCs w:val="32"/>
        </w:rPr>
      </w:pPr>
    </w:p>
    <w:p w:rsidR="00C7342C" w:rsidRDefault="00C7342C" w:rsidP="008546FE">
      <w:pPr>
        <w:jc w:val="center"/>
        <w:rPr>
          <w:sz w:val="32"/>
          <w:szCs w:val="32"/>
        </w:rPr>
      </w:pPr>
    </w:p>
    <w:p w:rsidR="00C7342C" w:rsidRDefault="00C7342C" w:rsidP="008546FE">
      <w:pPr>
        <w:jc w:val="center"/>
        <w:rPr>
          <w:sz w:val="32"/>
          <w:szCs w:val="32"/>
        </w:rPr>
      </w:pPr>
    </w:p>
    <w:p w:rsidR="00C7342C" w:rsidRDefault="00C7342C" w:rsidP="008546FE">
      <w:pPr>
        <w:jc w:val="center"/>
        <w:rPr>
          <w:sz w:val="32"/>
          <w:szCs w:val="32"/>
        </w:rPr>
      </w:pPr>
    </w:p>
    <w:p w:rsidR="00C7342C" w:rsidRDefault="00C7342C" w:rsidP="008546FE">
      <w:pPr>
        <w:jc w:val="center"/>
        <w:rPr>
          <w:sz w:val="32"/>
          <w:szCs w:val="32"/>
        </w:rPr>
      </w:pPr>
    </w:p>
    <w:p w:rsidR="00C7342C" w:rsidRDefault="00C7342C" w:rsidP="008546FE">
      <w:pPr>
        <w:jc w:val="center"/>
        <w:rPr>
          <w:sz w:val="32"/>
          <w:szCs w:val="32"/>
        </w:rPr>
      </w:pPr>
    </w:p>
    <w:p w:rsidR="00C7342C" w:rsidRDefault="00C7342C" w:rsidP="008546FE">
      <w:pPr>
        <w:jc w:val="center"/>
        <w:rPr>
          <w:sz w:val="32"/>
          <w:szCs w:val="32"/>
        </w:rPr>
      </w:pPr>
    </w:p>
    <w:p w:rsidR="00C7342C" w:rsidRDefault="00C7342C" w:rsidP="008546FE">
      <w:pPr>
        <w:jc w:val="center"/>
        <w:rPr>
          <w:sz w:val="32"/>
          <w:szCs w:val="32"/>
        </w:rPr>
      </w:pPr>
    </w:p>
    <w:p w:rsidR="008546FE" w:rsidRPr="004B51A0" w:rsidRDefault="00C7342C" w:rsidP="008546F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04.06</w:t>
      </w:r>
      <w:r w:rsidR="008546FE">
        <w:rPr>
          <w:sz w:val="32"/>
          <w:szCs w:val="32"/>
        </w:rPr>
        <w:t>.2020 (</w:t>
      </w:r>
      <w:proofErr w:type="spellStart"/>
      <w:r w:rsidR="008546FE">
        <w:rPr>
          <w:sz w:val="32"/>
          <w:szCs w:val="32"/>
        </w:rPr>
        <w:t>czw</w:t>
      </w:r>
      <w:proofErr w:type="spellEnd"/>
      <w:r w:rsidR="008546FE">
        <w:rPr>
          <w:sz w:val="32"/>
          <w:szCs w:val="32"/>
        </w:rPr>
        <w:t xml:space="preserve">)     </w:t>
      </w:r>
      <w:r w:rsidR="008546FE" w:rsidRPr="00B779A1">
        <w:rPr>
          <w:sz w:val="32"/>
          <w:szCs w:val="32"/>
        </w:rPr>
        <w:t>Język angielski</w:t>
      </w:r>
    </w:p>
    <w:p w:rsidR="008546FE" w:rsidRDefault="008546FE" w:rsidP="009104D7"/>
    <w:p w:rsidR="009104D7" w:rsidRPr="009C6D35" w:rsidRDefault="00C7342C" w:rsidP="009104D7">
      <w:pPr>
        <w:rPr>
          <w:u w:val="single"/>
        </w:rPr>
      </w:pPr>
      <w:r>
        <w:rPr>
          <w:u w:val="single"/>
        </w:rPr>
        <w:t>Zakreślanie</w:t>
      </w:r>
    </w:p>
    <w:p w:rsidR="00A813DB" w:rsidRPr="00A813DB" w:rsidRDefault="00A813DB" w:rsidP="00A813DB">
      <w:pPr>
        <w:rPr>
          <w:u w:val="single"/>
        </w:rPr>
      </w:pPr>
      <w:r w:rsidRPr="00A813DB">
        <w:rPr>
          <w:u w:val="single"/>
        </w:rPr>
        <w:t xml:space="preserve">Ćwiczenie 1: </w:t>
      </w:r>
    </w:p>
    <w:p w:rsidR="00C7342C" w:rsidRDefault="00C7342C" w:rsidP="00C7342C">
      <w:r>
        <w:t>Spójrz proszę na przykład 1 w poniższym</w:t>
      </w:r>
      <w:r>
        <w:t xml:space="preserve"> ćwiczeniu. Twoim zadaniem jest </w:t>
      </w:r>
      <w:r>
        <w:t>wysłuchać nagrania i zak</w:t>
      </w:r>
      <w:r>
        <w:t xml:space="preserve">reślić wśród przyborów pod daną </w:t>
      </w:r>
      <w:r>
        <w:t xml:space="preserve">pracą te, które </w:t>
      </w:r>
      <w:r>
        <w:t xml:space="preserve">są potrzebne do jej wykonania. </w:t>
      </w:r>
    </w:p>
    <w:p w:rsidR="00A813DB" w:rsidRDefault="00C7342C" w:rsidP="00C7342C">
      <w:r>
        <w:t>W razie braku książki do języka angielskiego, wskaż proszę te przybory paluszkiem.</w:t>
      </w:r>
    </w:p>
    <w:p w:rsidR="00C7342C" w:rsidRDefault="00C7342C" w:rsidP="000561CC">
      <w:pPr>
        <w:rPr>
          <w:u w:val="single"/>
        </w:rPr>
      </w:pPr>
      <w:r w:rsidRPr="00A05BAD">
        <w:rPr>
          <w:noProof/>
          <w:lang w:eastAsia="pl-PL"/>
        </w:rPr>
        <w:drawing>
          <wp:inline distT="0" distB="0" distL="0" distR="0">
            <wp:extent cx="6127845" cy="4136174"/>
            <wp:effectExtent l="0" t="0" r="6350" b="0"/>
            <wp:docPr id="2" name="Obraz 2" descr="C:\Users\Anna Hachorkiewicz\Desktop\Rozdział 8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Hachorkiewicz\Desktop\Rozdział 8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24" cy="414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CC" w:rsidRDefault="000561CC" w:rsidP="000561CC"/>
    <w:tbl>
      <w:tblPr>
        <w:tblStyle w:val="Tabela-Siatka"/>
        <w:tblW w:w="10206" w:type="dxa"/>
        <w:jc w:val="center"/>
        <w:tblLook w:val="04A0" w:firstRow="1" w:lastRow="0" w:firstColumn="1" w:lastColumn="0" w:noHBand="0" w:noVBand="1"/>
      </w:tblPr>
      <w:tblGrid>
        <w:gridCol w:w="4531"/>
        <w:gridCol w:w="5675"/>
      </w:tblGrid>
      <w:tr w:rsidR="000561CC" w:rsidTr="000561CC">
        <w:trPr>
          <w:jc w:val="center"/>
        </w:trPr>
        <w:tc>
          <w:tcPr>
            <w:tcW w:w="4531" w:type="dxa"/>
          </w:tcPr>
          <w:p w:rsidR="000561CC" w:rsidRDefault="000561CC" w:rsidP="009A0F1D">
            <w:pPr>
              <w:jc w:val="center"/>
            </w:pPr>
            <w:r>
              <w:t>Nagranie do powyższego ćwiczenia</w:t>
            </w:r>
          </w:p>
          <w:p w:rsidR="000561CC" w:rsidRDefault="000561CC" w:rsidP="009A0F1D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0561CC" w:rsidRDefault="000561CC" w:rsidP="009A0F1D">
            <w:pPr>
              <w:jc w:val="center"/>
            </w:pPr>
            <w:r w:rsidRPr="00A05BAD">
              <w:object w:dxaOrig="285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142.95pt;height:40.85pt" o:ole="">
                  <v:imagedata r:id="rId8" o:title=""/>
                </v:shape>
                <o:OLEObject Type="Embed" ProgID="Package" ShapeID="_x0000_i1034" DrawAspect="Content" ObjectID="_1652443064" r:id="rId9"/>
              </w:object>
            </w:r>
          </w:p>
        </w:tc>
      </w:tr>
    </w:tbl>
    <w:p w:rsidR="00C7342C" w:rsidRDefault="00C7342C" w:rsidP="00A813DB">
      <w:pPr>
        <w:rPr>
          <w:u w:val="single"/>
        </w:rPr>
      </w:pPr>
    </w:p>
    <w:p w:rsidR="000561CC" w:rsidRDefault="000561CC" w:rsidP="00A813DB">
      <w:pPr>
        <w:rPr>
          <w:u w:val="single"/>
        </w:rPr>
      </w:pPr>
    </w:p>
    <w:p w:rsidR="00A813DB" w:rsidRDefault="00A813DB" w:rsidP="00A813DB">
      <w:pPr>
        <w:rPr>
          <w:u w:val="single"/>
        </w:rPr>
      </w:pPr>
      <w:r w:rsidRPr="00A813DB">
        <w:rPr>
          <w:u w:val="single"/>
        </w:rPr>
        <w:t>Ćwiczenie 2:</w:t>
      </w:r>
    </w:p>
    <w:p w:rsidR="00A05BAD" w:rsidRDefault="00A05BAD" w:rsidP="00A05BAD">
      <w:r>
        <w:t>Ćwiczenie 2:</w:t>
      </w:r>
    </w:p>
    <w:p w:rsidR="00A05BAD" w:rsidRDefault="00A05BAD" w:rsidP="00A05BAD">
      <w:r>
        <w:t>Wskaż proszę przybory szkolne przedstawione w poniższym ćwiczeniu. (</w:t>
      </w:r>
      <w:proofErr w:type="spellStart"/>
      <w:r>
        <w:t>scissors</w:t>
      </w:r>
      <w:proofErr w:type="spellEnd"/>
      <w:r>
        <w:t xml:space="preserve">, </w:t>
      </w:r>
      <w:proofErr w:type="spellStart"/>
      <w:r>
        <w:t>markers</w:t>
      </w:r>
      <w:proofErr w:type="spellEnd"/>
      <w:r>
        <w:t xml:space="preserve">, </w:t>
      </w:r>
      <w:proofErr w:type="spellStart"/>
      <w:r>
        <w:t>pencils</w:t>
      </w:r>
      <w:proofErr w:type="spellEnd"/>
      <w:r>
        <w:t xml:space="preserve">, </w:t>
      </w:r>
      <w:proofErr w:type="spellStart"/>
      <w:r>
        <w:t>glue</w:t>
      </w:r>
      <w:proofErr w:type="spellEnd"/>
      <w:r>
        <w:t xml:space="preserve">, </w:t>
      </w:r>
      <w:proofErr w:type="spellStart"/>
      <w:r>
        <w:t>coloured</w:t>
      </w:r>
      <w:proofErr w:type="spellEnd"/>
      <w:r>
        <w:t xml:space="preserve"> </w:t>
      </w:r>
      <w:proofErr w:type="spellStart"/>
      <w:r>
        <w:t>pencils</w:t>
      </w:r>
      <w:proofErr w:type="spellEnd"/>
      <w:r>
        <w:t>)</w:t>
      </w:r>
    </w:p>
    <w:p w:rsidR="00A05BAD" w:rsidRDefault="00A05BAD" w:rsidP="00A05BAD">
      <w:r>
        <w:t xml:space="preserve">Colin </w:t>
      </w:r>
      <w:proofErr w:type="spellStart"/>
      <w:r>
        <w:t>wants</w:t>
      </w:r>
      <w:proofErr w:type="spellEnd"/>
      <w:r>
        <w:t xml:space="preserve"> to </w:t>
      </w:r>
      <w:proofErr w:type="spellStart"/>
      <w:r>
        <w:t>draw</w:t>
      </w:r>
      <w:proofErr w:type="spellEnd"/>
      <w:r>
        <w:t xml:space="preserve"> a </w:t>
      </w:r>
      <w:proofErr w:type="spellStart"/>
      <w:r>
        <w:t>school</w:t>
      </w:r>
      <w:proofErr w:type="spellEnd"/>
      <w:r>
        <w:t xml:space="preserve">. </w:t>
      </w:r>
      <w:r>
        <w:t>(</w:t>
      </w:r>
      <w:r>
        <w:t>Colin chce narysować szkołę.) - lecz brakuje mu pewnych przyborów.</w:t>
      </w:r>
    </w:p>
    <w:p w:rsidR="00A05BAD" w:rsidRDefault="00A05BAD" w:rsidP="00A05BAD">
      <w:r>
        <w:t xml:space="preserve">Twoim zadaniem jest </w:t>
      </w:r>
      <w:r>
        <w:t>posłuchać, o jakie prz</w:t>
      </w:r>
      <w:r>
        <w:t xml:space="preserve">ybory prosi Colin i połączyć je </w:t>
      </w:r>
      <w:r>
        <w:t xml:space="preserve">z odpowiednimi etapami tworzenia pracy plastycznej. </w:t>
      </w:r>
    </w:p>
    <w:p w:rsidR="00A05BAD" w:rsidRPr="00A05BAD" w:rsidRDefault="00A05BAD" w:rsidP="00A05BAD">
      <w:r>
        <w:t xml:space="preserve">Odpowiedzi: 1 </w:t>
      </w:r>
      <w:proofErr w:type="spellStart"/>
      <w:r>
        <w:t>pencil</w:t>
      </w:r>
      <w:proofErr w:type="spellEnd"/>
      <w:r>
        <w:t>,</w:t>
      </w:r>
      <w:r>
        <w:t xml:space="preserve"> 2 </w:t>
      </w:r>
      <w:proofErr w:type="spellStart"/>
      <w:r>
        <w:t>coloured</w:t>
      </w:r>
      <w:proofErr w:type="spellEnd"/>
      <w:r>
        <w:t xml:space="preserve"> </w:t>
      </w:r>
      <w:proofErr w:type="spellStart"/>
      <w:r>
        <w:t>pencils</w:t>
      </w:r>
      <w:proofErr w:type="spellEnd"/>
      <w:r>
        <w:t xml:space="preserve">, 3 </w:t>
      </w:r>
      <w:proofErr w:type="spellStart"/>
      <w:r>
        <w:t>markers</w:t>
      </w:r>
      <w:proofErr w:type="spellEnd"/>
      <w:r>
        <w:t xml:space="preserve">, </w:t>
      </w:r>
      <w:r>
        <w:t xml:space="preserve">4 </w:t>
      </w:r>
      <w:proofErr w:type="spellStart"/>
      <w:r>
        <w:t>scissors</w:t>
      </w:r>
      <w:proofErr w:type="spellEnd"/>
      <w:r>
        <w:t xml:space="preserve">, 5 </w:t>
      </w:r>
      <w:proofErr w:type="spellStart"/>
      <w:r>
        <w:t>glue</w:t>
      </w:r>
      <w:proofErr w:type="spellEnd"/>
      <w:r>
        <w:t>.</w:t>
      </w:r>
    </w:p>
    <w:p w:rsidR="00A813DB" w:rsidRPr="00A05BAD" w:rsidRDefault="00A05BAD" w:rsidP="000561CC">
      <w:pPr>
        <w:rPr>
          <w:u w:val="single"/>
        </w:rPr>
      </w:pPr>
      <w:r w:rsidRPr="00A05BAD">
        <w:rPr>
          <w:noProof/>
          <w:lang w:eastAsia="pl-PL"/>
        </w:rPr>
        <w:lastRenderedPageBreak/>
        <w:drawing>
          <wp:inline distT="0" distB="0" distL="0" distR="0">
            <wp:extent cx="5760720" cy="3717868"/>
            <wp:effectExtent l="0" t="0" r="0" b="0"/>
            <wp:docPr id="5" name="Obraz 5" descr="C:\Users\Anna Hachorkiewicz\Desktop\Rozdział 8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Hachorkiewicz\Desktop\Rozdział 8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CC" w:rsidRDefault="000561CC" w:rsidP="000561CC"/>
    <w:tbl>
      <w:tblPr>
        <w:tblStyle w:val="Tabela-Siatka"/>
        <w:tblW w:w="10206" w:type="dxa"/>
        <w:tblInd w:w="-572" w:type="dxa"/>
        <w:tblLook w:val="04A0" w:firstRow="1" w:lastRow="0" w:firstColumn="1" w:lastColumn="0" w:noHBand="0" w:noVBand="1"/>
      </w:tblPr>
      <w:tblGrid>
        <w:gridCol w:w="4531"/>
        <w:gridCol w:w="5675"/>
      </w:tblGrid>
      <w:tr w:rsidR="000561CC" w:rsidTr="009A0F1D">
        <w:tc>
          <w:tcPr>
            <w:tcW w:w="4531" w:type="dxa"/>
          </w:tcPr>
          <w:p w:rsidR="000561CC" w:rsidRDefault="000561CC" w:rsidP="009A0F1D">
            <w:pPr>
              <w:jc w:val="center"/>
            </w:pPr>
            <w:r>
              <w:t>Nagranie do powyższego ćwiczenia</w:t>
            </w:r>
          </w:p>
          <w:p w:rsidR="000561CC" w:rsidRDefault="000561CC" w:rsidP="009A0F1D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0561CC" w:rsidRDefault="000561CC" w:rsidP="009A0F1D">
            <w:pPr>
              <w:jc w:val="center"/>
            </w:pPr>
            <w:r w:rsidRPr="00A05BAD">
              <w:object w:dxaOrig="2851" w:dyaOrig="811">
                <v:shape id="_x0000_i1039" type="#_x0000_t75" style="width:142.95pt;height:40.85pt" o:ole="">
                  <v:imagedata r:id="rId11" o:title=""/>
                </v:shape>
                <o:OLEObject Type="Embed" ProgID="Package" ShapeID="_x0000_i1039" DrawAspect="Content" ObjectID="_1652443065" r:id="rId12"/>
              </w:object>
            </w:r>
          </w:p>
        </w:tc>
      </w:tr>
    </w:tbl>
    <w:p w:rsidR="000561CC" w:rsidRDefault="000561CC" w:rsidP="006664CB">
      <w:pPr>
        <w:jc w:val="center"/>
      </w:pPr>
    </w:p>
    <w:p w:rsidR="00A813DB" w:rsidRDefault="00A813DB" w:rsidP="005544BA">
      <w:pPr>
        <w:tabs>
          <w:tab w:val="left" w:pos="645"/>
        </w:tabs>
      </w:pPr>
    </w:p>
    <w:p w:rsidR="00A05BAD" w:rsidRPr="00A05BAD" w:rsidRDefault="00A813DB" w:rsidP="00A05BAD">
      <w:pPr>
        <w:rPr>
          <w:u w:val="single"/>
        </w:rPr>
      </w:pPr>
      <w:r w:rsidRPr="00A813DB">
        <w:rPr>
          <w:u w:val="single"/>
        </w:rPr>
        <w:t>Ćwiczenie 3:</w:t>
      </w:r>
    </w:p>
    <w:p w:rsidR="00A05BAD" w:rsidRDefault="00A05BAD" w:rsidP="00A05BAD">
      <w:r>
        <w:t>Wysłuchaj powyższe nagranie jeszcze raz i spróbuj włączyć się do mówienia rymowanki</w:t>
      </w:r>
    </w:p>
    <w:p w:rsidR="007D192D" w:rsidRDefault="00A05BAD" w:rsidP="00A05BAD">
      <w:r>
        <w:t>i wskazywania odpowiednich przyborów szkolnych..</w:t>
      </w:r>
    </w:p>
    <w:p w:rsidR="009104D7" w:rsidRPr="00951AD4" w:rsidRDefault="009104D7" w:rsidP="009104D7">
      <w:bookmarkStart w:id="0" w:name="_GoBack"/>
      <w:bookmarkEnd w:id="0"/>
    </w:p>
    <w:sectPr w:rsidR="009104D7" w:rsidRPr="00951AD4" w:rsidSect="004B51A0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456"/>
    <w:multiLevelType w:val="hybridMultilevel"/>
    <w:tmpl w:val="1136B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B58BA"/>
    <w:multiLevelType w:val="hybridMultilevel"/>
    <w:tmpl w:val="494427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DF2"/>
    <w:multiLevelType w:val="multilevel"/>
    <w:tmpl w:val="283C0F68"/>
    <w:lvl w:ilvl="0">
      <w:start w:val="30"/>
      <w:numFmt w:val="decimal"/>
      <w:lvlText w:val="%1"/>
      <w:lvlJc w:val="left"/>
      <w:pPr>
        <w:ind w:left="2010" w:hanging="201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010" w:hanging="201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010" w:hanging="20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20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0" w:hanging="20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0" w:hanging="20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0" w:hanging="20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20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2010"/>
      </w:pPr>
      <w:rPr>
        <w:rFonts w:hint="default"/>
      </w:rPr>
    </w:lvl>
  </w:abstractNum>
  <w:abstractNum w:abstractNumId="3" w15:restartNumberingAfterBreak="0">
    <w:nsid w:val="4087487C"/>
    <w:multiLevelType w:val="hybridMultilevel"/>
    <w:tmpl w:val="9626B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54B77"/>
    <w:multiLevelType w:val="multilevel"/>
    <w:tmpl w:val="B4EAF0A0"/>
    <w:lvl w:ilvl="0">
      <w:start w:val="30"/>
      <w:numFmt w:val="decimal"/>
      <w:lvlText w:val="%1"/>
      <w:lvlJc w:val="left"/>
      <w:pPr>
        <w:ind w:left="960" w:hanging="960"/>
      </w:pPr>
      <w:rPr>
        <w:rFonts w:hint="default"/>
        <w:sz w:val="22"/>
      </w:rPr>
    </w:lvl>
    <w:lvl w:ilvl="1">
      <w:start w:val="4"/>
      <w:numFmt w:val="decimalZero"/>
      <w:lvlText w:val="%1.%2"/>
      <w:lvlJc w:val="left"/>
      <w:pPr>
        <w:ind w:left="960" w:hanging="960"/>
      </w:pPr>
      <w:rPr>
        <w:rFonts w:hint="default"/>
        <w:sz w:val="22"/>
      </w:rPr>
    </w:lvl>
    <w:lvl w:ilvl="2">
      <w:start w:val="2020"/>
      <w:numFmt w:val="decimal"/>
      <w:lvlText w:val="%1.%2.%3"/>
      <w:lvlJc w:val="left"/>
      <w:pPr>
        <w:ind w:left="1080" w:hanging="108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2"/>
      </w:rPr>
    </w:lvl>
  </w:abstractNum>
  <w:abstractNum w:abstractNumId="5" w15:restartNumberingAfterBreak="0">
    <w:nsid w:val="6CCF0BEB"/>
    <w:multiLevelType w:val="hybridMultilevel"/>
    <w:tmpl w:val="6CAEB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91"/>
    <w:rsid w:val="000561CC"/>
    <w:rsid w:val="00064F03"/>
    <w:rsid w:val="00075260"/>
    <w:rsid w:val="000764DB"/>
    <w:rsid w:val="000E7B05"/>
    <w:rsid w:val="00263BEC"/>
    <w:rsid w:val="00270F27"/>
    <w:rsid w:val="002950CE"/>
    <w:rsid w:val="00330A2D"/>
    <w:rsid w:val="003E521B"/>
    <w:rsid w:val="004B51A0"/>
    <w:rsid w:val="004D149A"/>
    <w:rsid w:val="004D2FD1"/>
    <w:rsid w:val="005544BA"/>
    <w:rsid w:val="006664CB"/>
    <w:rsid w:val="006B6AE9"/>
    <w:rsid w:val="007727BF"/>
    <w:rsid w:val="007D192D"/>
    <w:rsid w:val="007D65C1"/>
    <w:rsid w:val="008546FE"/>
    <w:rsid w:val="009104D7"/>
    <w:rsid w:val="00951AD4"/>
    <w:rsid w:val="009C6D35"/>
    <w:rsid w:val="009E6AE6"/>
    <w:rsid w:val="00A05BAD"/>
    <w:rsid w:val="00A813DB"/>
    <w:rsid w:val="00B779A1"/>
    <w:rsid w:val="00C16959"/>
    <w:rsid w:val="00C7342C"/>
    <w:rsid w:val="00D3153E"/>
    <w:rsid w:val="00D80C22"/>
    <w:rsid w:val="00E05554"/>
    <w:rsid w:val="00E50D91"/>
    <w:rsid w:val="00E57E9A"/>
    <w:rsid w:val="00E74D44"/>
    <w:rsid w:val="00EC5EA1"/>
    <w:rsid w:val="00F2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69767"/>
  <w15:chartTrackingRefBased/>
  <w15:docId w15:val="{EB0BEAD7-5A43-4ACD-86A4-A18A4AD1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0A2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3153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57E9A"/>
    <w:pPr>
      <w:ind w:left="720"/>
      <w:contextualSpacing/>
    </w:pPr>
  </w:style>
  <w:style w:type="table" w:styleId="Tabela-Siatka">
    <w:name w:val="Table Grid"/>
    <w:basedOn w:val="Standardowy"/>
    <w:uiPriority w:val="39"/>
    <w:rsid w:val="00E57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resource/2354154/angielski/bugs-team-starter-unit-8" TargetMode="External"/><Relationship Id="rId11" Type="http://schemas.openxmlformats.org/officeDocument/2006/relationships/image" Target="media/image4.emf"/><Relationship Id="rId5" Type="http://schemas.openxmlformats.org/officeDocument/2006/relationships/hyperlink" Target="https://wordwall.net/resource/2419180/angielski/bugs-team-starter-unit-8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238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19</cp:revision>
  <dcterms:created xsi:type="dcterms:W3CDTF">2020-05-15T14:42:00Z</dcterms:created>
  <dcterms:modified xsi:type="dcterms:W3CDTF">2020-05-31T13:11:00Z</dcterms:modified>
</cp:coreProperties>
</file>